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04"/>
      </w:tblGrid>
      <w:tr w:rsidR="00567881" w:rsidRPr="004C34FE" w14:paraId="4BAE0DC6" w14:textId="77777777" w:rsidTr="00567881">
        <w:trPr>
          <w:cantSplit/>
        </w:trPr>
        <w:tc>
          <w:tcPr>
            <w:tcW w:w="2552" w:type="dxa"/>
            <w:tcBorders>
              <w:top w:val="single" w:sz="4" w:space="0" w:color="auto"/>
            </w:tcBorders>
            <w:shd w:val="clear" w:color="auto" w:fill="auto"/>
          </w:tcPr>
          <w:p w14:paraId="4BAE0DC4" w14:textId="77777777" w:rsidR="00654B98" w:rsidRPr="003B3462" w:rsidRDefault="00654B98"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Regler för</w:t>
            </w:r>
          </w:p>
        </w:tc>
        <w:tc>
          <w:tcPr>
            <w:tcW w:w="6804" w:type="dxa"/>
            <w:tcBorders>
              <w:top w:val="single" w:sz="4" w:space="0" w:color="auto"/>
            </w:tcBorders>
            <w:shd w:val="clear" w:color="auto" w:fill="auto"/>
          </w:tcPr>
          <w:p w14:paraId="4BAE0DC5" w14:textId="77777777" w:rsidR="00654B98" w:rsidRPr="003B3462" w:rsidRDefault="00654B98" w:rsidP="00BF1912">
            <w:pPr>
              <w:pStyle w:val="Standard"/>
              <w:snapToGrid w:val="0"/>
              <w:spacing w:before="80" w:after="80"/>
              <w:jc w:val="center"/>
              <w:rPr>
                <w:rFonts w:asciiTheme="minorHAnsi" w:hAnsiTheme="minorHAnsi" w:cstheme="minorHAnsi"/>
                <w:b/>
                <w:bCs/>
                <w:sz w:val="22"/>
                <w:szCs w:val="22"/>
              </w:rPr>
            </w:pPr>
            <w:proofErr w:type="gramStart"/>
            <w:r w:rsidRPr="003B3462">
              <w:rPr>
                <w:rFonts w:asciiTheme="minorHAnsi" w:hAnsiTheme="minorHAnsi" w:cstheme="minorHAnsi"/>
                <w:b/>
                <w:bCs/>
                <w:sz w:val="22"/>
                <w:szCs w:val="22"/>
              </w:rPr>
              <w:t>Dressyrallsvenskan  Division</w:t>
            </w:r>
            <w:proofErr w:type="gramEnd"/>
            <w:r w:rsidRPr="003B3462">
              <w:rPr>
                <w:rFonts w:asciiTheme="minorHAnsi" w:hAnsiTheme="minorHAnsi" w:cstheme="minorHAnsi"/>
                <w:b/>
                <w:bCs/>
                <w:sz w:val="22"/>
                <w:szCs w:val="22"/>
              </w:rPr>
              <w:t xml:space="preserve"> 4 - Ponny</w:t>
            </w:r>
          </w:p>
        </w:tc>
      </w:tr>
      <w:tr w:rsidR="00567881" w:rsidRPr="004C34FE" w14:paraId="4BAE0DCC" w14:textId="77777777" w:rsidTr="00567881">
        <w:trPr>
          <w:cantSplit/>
          <w:trHeight w:val="570"/>
        </w:trPr>
        <w:tc>
          <w:tcPr>
            <w:tcW w:w="2552" w:type="dxa"/>
            <w:shd w:val="clear" w:color="auto" w:fill="auto"/>
          </w:tcPr>
          <w:p w14:paraId="4BAE0DC7"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Serieanordnare</w:t>
            </w:r>
          </w:p>
        </w:tc>
        <w:tc>
          <w:tcPr>
            <w:tcW w:w="6804" w:type="dxa"/>
            <w:shd w:val="clear" w:color="auto" w:fill="auto"/>
          </w:tcPr>
          <w:p w14:paraId="5F2470B3" w14:textId="77777777" w:rsidR="00A51EE6" w:rsidRPr="003B3462" w:rsidRDefault="00A51EE6" w:rsidP="00BF1912">
            <w:pPr>
              <w:spacing w:before="80" w:after="80" w:line="240" w:lineRule="auto"/>
              <w:rPr>
                <w:rFonts w:asciiTheme="minorHAnsi" w:hAnsiTheme="minorHAnsi" w:cstheme="minorHAnsi"/>
              </w:rPr>
            </w:pPr>
            <w:r w:rsidRPr="003B3462">
              <w:rPr>
                <w:rFonts w:asciiTheme="minorHAnsi" w:hAnsiTheme="minorHAnsi" w:cstheme="minorHAnsi"/>
              </w:rPr>
              <w:t xml:space="preserve">Mittsvenska distriktets ridsportförbund ansvarar för genomförandet av serien. </w:t>
            </w:r>
          </w:p>
          <w:p w14:paraId="694E4FF9" w14:textId="77777777" w:rsidR="009C3C01" w:rsidRDefault="00A51EE6" w:rsidP="00BF1912">
            <w:pPr>
              <w:spacing w:before="80" w:after="80"/>
              <w:rPr>
                <w:rFonts w:asciiTheme="minorHAnsi" w:hAnsiTheme="minorHAnsi" w:cstheme="minorHAnsi"/>
              </w:rPr>
            </w:pPr>
            <w:r w:rsidRPr="003B3462">
              <w:rPr>
                <w:rFonts w:asciiTheme="minorHAnsi" w:eastAsia="Times New Roman" w:hAnsiTheme="minorHAnsi" w:cstheme="minorHAnsi"/>
                <w:lang w:eastAsia="sv-SE"/>
              </w:rPr>
              <w:t xml:space="preserve">Dressyrallsvenskan som en serie med </w:t>
            </w:r>
            <w:proofErr w:type="gramStart"/>
            <w:r w:rsidRPr="003B3462">
              <w:rPr>
                <w:rFonts w:asciiTheme="minorHAnsi" w:eastAsia="Times New Roman" w:hAnsiTheme="minorHAnsi" w:cstheme="minorHAnsi"/>
                <w:lang w:eastAsia="sv-SE"/>
              </w:rPr>
              <w:t>tre(</w:t>
            </w:r>
            <w:proofErr w:type="gramEnd"/>
            <w:r w:rsidRPr="003B3462">
              <w:rPr>
                <w:rFonts w:asciiTheme="minorHAnsi" w:eastAsia="Times New Roman" w:hAnsiTheme="minorHAnsi" w:cstheme="minorHAnsi"/>
                <w:lang w:eastAsia="sv-SE"/>
              </w:rPr>
              <w:t xml:space="preserve">3) omgångar där det lag med högst poäng vinner efter sista omgången. </w:t>
            </w:r>
            <w:r w:rsidRPr="003B3462">
              <w:rPr>
                <w:rFonts w:asciiTheme="minorHAnsi" w:eastAsia="Times New Roman" w:hAnsiTheme="minorHAnsi" w:cstheme="minorHAnsi"/>
                <w:lang w:eastAsia="sv-SE"/>
              </w:rPr>
              <w:br/>
            </w:r>
            <w:r w:rsidRPr="003B3462">
              <w:rPr>
                <w:rFonts w:asciiTheme="minorHAnsi" w:hAnsiTheme="minorHAnsi" w:cstheme="minorHAnsi"/>
              </w:rPr>
              <w:t>Lagen rider i två serier, Zon Öst består av Västernorrlands län, Zon Väst består av Jämtland län.</w:t>
            </w:r>
          </w:p>
          <w:p w14:paraId="1753661C" w14:textId="77777777" w:rsidR="009C3C01" w:rsidRDefault="00A51EE6" w:rsidP="00BF1912">
            <w:pPr>
              <w:spacing w:before="80" w:after="80"/>
              <w:rPr>
                <w:rFonts w:asciiTheme="minorHAnsi" w:hAnsiTheme="minorHAnsi" w:cstheme="minorHAnsi"/>
              </w:rPr>
            </w:pPr>
            <w:r w:rsidRPr="003B3462">
              <w:rPr>
                <w:rFonts w:asciiTheme="minorHAnsi" w:hAnsiTheme="minorHAnsi" w:cstheme="minorHAnsi"/>
              </w:rPr>
              <w:t xml:space="preserve">Serien är öppen för 3 – 10 lag per zon. Vid för många anmälda lag prioriteras i första hand ett lag per klubb i andra hand efter anmälningsdatum. </w:t>
            </w:r>
          </w:p>
          <w:p w14:paraId="140464E3" w14:textId="5F569307" w:rsidR="00A51EE6" w:rsidRPr="003B3462" w:rsidRDefault="00A51EE6" w:rsidP="00BF1912">
            <w:pPr>
              <w:spacing w:before="80" w:after="80"/>
              <w:rPr>
                <w:rFonts w:asciiTheme="minorHAnsi" w:hAnsiTheme="minorHAnsi" w:cstheme="minorHAnsi"/>
              </w:rPr>
            </w:pPr>
            <w:r w:rsidRPr="003B3462">
              <w:rPr>
                <w:rFonts w:asciiTheme="minorHAnsi" w:hAnsiTheme="minorHAnsi" w:cstheme="minorHAnsi"/>
              </w:rPr>
              <w:t>Tävlingsplatserna skall helst finnas inom respektive zon. Lag/klubb kan själv välja vilken zon man vill tillhöra. Om någon zon inte har minst 3 anmälda lag erbjuds plats i den andra zonens serie.</w:t>
            </w:r>
          </w:p>
          <w:p w14:paraId="079F147C" w14:textId="5DF3D276" w:rsidR="00A51EE6" w:rsidRPr="003B3462" w:rsidRDefault="00A51EE6" w:rsidP="00BF1912">
            <w:pPr>
              <w:spacing w:before="80" w:after="80"/>
              <w:rPr>
                <w:rFonts w:asciiTheme="minorHAnsi" w:eastAsia="Times New Roman" w:hAnsiTheme="minorHAnsi" w:cstheme="minorHAnsi"/>
                <w:lang w:eastAsia="sv-SE"/>
              </w:rPr>
            </w:pPr>
            <w:r w:rsidRPr="003B3462">
              <w:rPr>
                <w:rFonts w:asciiTheme="minorHAnsi" w:eastAsia="Times New Roman" w:hAnsiTheme="minorHAnsi" w:cstheme="minorHAnsi"/>
                <w:lang w:eastAsia="sv-SE"/>
              </w:rPr>
              <w:t>Det är tillåtet med allianslag med två klubbar om detta anmäls innan seriens början.</w:t>
            </w:r>
            <w:r w:rsidRPr="003B3462">
              <w:rPr>
                <w:rFonts w:asciiTheme="minorHAnsi" w:eastAsia="Times New Roman" w:hAnsiTheme="minorHAnsi" w:cstheme="minorHAnsi"/>
                <w:lang w:eastAsia="sv-SE"/>
              </w:rPr>
              <w:br/>
              <w:t xml:space="preserve">Samarbete mellan distrikten för genomförande av serien </w:t>
            </w:r>
            <w:proofErr w:type="spellStart"/>
            <w:r w:rsidRPr="003B3462">
              <w:rPr>
                <w:rFonts w:asciiTheme="minorHAnsi" w:eastAsia="Times New Roman" w:hAnsiTheme="minorHAnsi" w:cstheme="minorHAnsi"/>
                <w:lang w:eastAsia="sv-SE"/>
              </w:rPr>
              <w:t>rekommen</w:t>
            </w:r>
            <w:proofErr w:type="spellEnd"/>
            <w:r w:rsidR="001A2958">
              <w:rPr>
                <w:rFonts w:asciiTheme="minorHAnsi" w:eastAsia="Times New Roman" w:hAnsiTheme="minorHAnsi" w:cstheme="minorHAnsi"/>
                <w:lang w:eastAsia="sv-SE"/>
              </w:rPr>
              <w:t>-</w:t>
            </w:r>
            <w:r w:rsidRPr="003B3462">
              <w:rPr>
                <w:rFonts w:asciiTheme="minorHAnsi" w:eastAsia="Times New Roman" w:hAnsiTheme="minorHAnsi" w:cstheme="minorHAnsi"/>
                <w:lang w:eastAsia="sv-SE"/>
              </w:rPr>
              <w:t>deras i de fall när för få lag finns anmälda inom det egna distriktet.</w:t>
            </w:r>
          </w:p>
          <w:p w14:paraId="4BAE0DCB" w14:textId="6F9CDE6B" w:rsidR="00EC7564" w:rsidRPr="003B3462" w:rsidRDefault="00A51EE6" w:rsidP="00567881">
            <w:pPr>
              <w:spacing w:before="80" w:after="80" w:line="240" w:lineRule="auto"/>
              <w:rPr>
                <w:rFonts w:asciiTheme="minorHAnsi" w:hAnsiTheme="minorHAnsi" w:cstheme="minorHAnsi"/>
              </w:rPr>
            </w:pPr>
            <w:r w:rsidRPr="003B3462">
              <w:rPr>
                <w:rFonts w:asciiTheme="minorHAnsi" w:hAnsiTheme="minorHAnsi" w:cstheme="minorHAnsi"/>
              </w:rPr>
              <w:t>Deltagande lag och datum publiceras på arrangerande distrikts hemsida</w:t>
            </w:r>
            <w:r w:rsidR="00856B66" w:rsidRPr="003B3462">
              <w:rPr>
                <w:rFonts w:asciiTheme="minorHAnsi" w:hAnsiTheme="minorHAnsi" w:cstheme="minorHAnsi"/>
              </w:rPr>
              <w:t>.</w:t>
            </w:r>
          </w:p>
        </w:tc>
      </w:tr>
      <w:tr w:rsidR="00567881" w:rsidRPr="004C34FE" w14:paraId="4BAE0DCF" w14:textId="77777777" w:rsidTr="00567881">
        <w:trPr>
          <w:cantSplit/>
        </w:trPr>
        <w:tc>
          <w:tcPr>
            <w:tcW w:w="2552" w:type="dxa"/>
            <w:shd w:val="clear" w:color="auto" w:fill="auto"/>
          </w:tcPr>
          <w:p w14:paraId="4BAE0DCD"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År/tidsperiod</w:t>
            </w:r>
          </w:p>
        </w:tc>
        <w:tc>
          <w:tcPr>
            <w:tcW w:w="6804" w:type="dxa"/>
            <w:shd w:val="clear" w:color="auto" w:fill="auto"/>
          </w:tcPr>
          <w:p w14:paraId="4BAE0DCE" w14:textId="42B6B6B8" w:rsidR="00E3316E" w:rsidRPr="003B3462" w:rsidRDefault="003A3BB2" w:rsidP="00BF1912">
            <w:pPr>
              <w:spacing w:before="80" w:after="80" w:line="240" w:lineRule="auto"/>
              <w:rPr>
                <w:rFonts w:asciiTheme="minorHAnsi" w:hAnsiTheme="minorHAnsi" w:cstheme="minorHAnsi"/>
              </w:rPr>
            </w:pPr>
            <w:r w:rsidRPr="003B3462">
              <w:rPr>
                <w:rFonts w:asciiTheme="minorHAnsi" w:hAnsiTheme="minorHAnsi" w:cstheme="minorHAnsi"/>
              </w:rPr>
              <w:t>202</w:t>
            </w:r>
            <w:r w:rsidR="000C2563">
              <w:rPr>
                <w:rFonts w:asciiTheme="minorHAnsi" w:hAnsiTheme="minorHAnsi" w:cstheme="minorHAnsi"/>
              </w:rPr>
              <w:t>3</w:t>
            </w:r>
          </w:p>
        </w:tc>
      </w:tr>
      <w:tr w:rsidR="00567881" w:rsidRPr="004C34FE" w14:paraId="4BAE0DD2" w14:textId="77777777" w:rsidTr="00567881">
        <w:trPr>
          <w:cantSplit/>
        </w:trPr>
        <w:tc>
          <w:tcPr>
            <w:tcW w:w="2552" w:type="dxa"/>
            <w:shd w:val="clear" w:color="auto" w:fill="auto"/>
          </w:tcPr>
          <w:p w14:paraId="4BAE0DD0"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Gren</w:t>
            </w:r>
          </w:p>
        </w:tc>
        <w:tc>
          <w:tcPr>
            <w:tcW w:w="6804" w:type="dxa"/>
            <w:shd w:val="clear" w:color="auto" w:fill="auto"/>
          </w:tcPr>
          <w:p w14:paraId="4BAE0DD1" w14:textId="77777777" w:rsidR="00EC7564" w:rsidRPr="003B3462" w:rsidRDefault="003A3BB2" w:rsidP="00BF1912">
            <w:pPr>
              <w:spacing w:before="80" w:after="80" w:line="240" w:lineRule="auto"/>
              <w:rPr>
                <w:rFonts w:asciiTheme="minorHAnsi" w:hAnsiTheme="minorHAnsi" w:cstheme="minorHAnsi"/>
              </w:rPr>
            </w:pPr>
            <w:r w:rsidRPr="003B3462">
              <w:rPr>
                <w:rFonts w:asciiTheme="minorHAnsi" w:hAnsiTheme="minorHAnsi" w:cstheme="minorHAnsi"/>
              </w:rPr>
              <w:t xml:space="preserve">Dressyr </w:t>
            </w:r>
            <w:r w:rsidR="00966ADF" w:rsidRPr="003B3462">
              <w:rPr>
                <w:rFonts w:asciiTheme="minorHAnsi" w:hAnsiTheme="minorHAnsi" w:cstheme="minorHAnsi"/>
              </w:rPr>
              <w:t>ponny</w:t>
            </w:r>
          </w:p>
        </w:tc>
      </w:tr>
      <w:tr w:rsidR="00567881" w:rsidRPr="004C34FE" w14:paraId="4BAE0DD7" w14:textId="77777777" w:rsidTr="00567881">
        <w:trPr>
          <w:cantSplit/>
          <w:trHeight w:val="1319"/>
        </w:trPr>
        <w:tc>
          <w:tcPr>
            <w:tcW w:w="2552" w:type="dxa"/>
            <w:shd w:val="clear" w:color="auto" w:fill="auto"/>
          </w:tcPr>
          <w:p w14:paraId="4BAE0DD3"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Öppen för</w:t>
            </w:r>
          </w:p>
        </w:tc>
        <w:tc>
          <w:tcPr>
            <w:tcW w:w="6804" w:type="dxa"/>
            <w:shd w:val="clear" w:color="auto" w:fill="auto"/>
          </w:tcPr>
          <w:p w14:paraId="4BAE0DD4" w14:textId="77777777" w:rsidR="003A3BB2" w:rsidRPr="003B3462" w:rsidRDefault="003A3BB2" w:rsidP="00BF1912">
            <w:pPr>
              <w:pStyle w:val="Brdtext"/>
              <w:spacing w:before="80" w:after="80" w:line="240" w:lineRule="auto"/>
              <w:rPr>
                <w:rFonts w:asciiTheme="minorHAnsi" w:hAnsiTheme="minorHAnsi" w:cstheme="minorHAnsi"/>
                <w:color w:val="auto"/>
              </w:rPr>
            </w:pPr>
            <w:r w:rsidRPr="003B3462">
              <w:rPr>
                <w:rFonts w:asciiTheme="minorHAnsi" w:hAnsiTheme="minorHAnsi" w:cstheme="minorHAnsi"/>
                <w:bCs/>
              </w:rPr>
              <w:t xml:space="preserve">Dressyrallsvenska </w:t>
            </w:r>
            <w:r w:rsidR="00F6688F" w:rsidRPr="003B3462">
              <w:rPr>
                <w:rFonts w:asciiTheme="minorHAnsi" w:hAnsiTheme="minorHAnsi" w:cstheme="minorHAnsi"/>
                <w:bCs/>
              </w:rPr>
              <w:t>division</w:t>
            </w:r>
            <w:r w:rsidRPr="003B3462">
              <w:rPr>
                <w:rFonts w:asciiTheme="minorHAnsi" w:hAnsiTheme="minorHAnsi" w:cstheme="minorHAnsi"/>
                <w:bCs/>
              </w:rPr>
              <w:t xml:space="preserve"> </w:t>
            </w:r>
            <w:r w:rsidR="00894448" w:rsidRPr="003B3462">
              <w:rPr>
                <w:rFonts w:asciiTheme="minorHAnsi" w:hAnsiTheme="minorHAnsi" w:cstheme="minorHAnsi"/>
                <w:bCs/>
              </w:rPr>
              <w:t>4</w:t>
            </w:r>
            <w:r w:rsidRPr="003B3462">
              <w:rPr>
                <w:rFonts w:asciiTheme="minorHAnsi" w:hAnsiTheme="minorHAnsi" w:cstheme="minorHAnsi"/>
                <w:bCs/>
              </w:rPr>
              <w:t xml:space="preserve"> </w:t>
            </w:r>
            <w:r w:rsidRPr="003B3462">
              <w:rPr>
                <w:rFonts w:asciiTheme="minorHAnsi" w:hAnsiTheme="minorHAnsi" w:cstheme="minorHAnsi"/>
                <w:color w:val="auto"/>
              </w:rPr>
              <w:t>är öppen för föreningar anslutna till Svenska Ridsportförbundet.</w:t>
            </w:r>
          </w:p>
          <w:p w14:paraId="4BAE0DD6" w14:textId="7FCD3022" w:rsidR="00654B98" w:rsidRPr="003B3462" w:rsidRDefault="003A3BB2" w:rsidP="00BF1912">
            <w:pPr>
              <w:spacing w:before="80" w:after="80" w:line="240" w:lineRule="auto"/>
              <w:rPr>
                <w:rFonts w:asciiTheme="minorHAnsi" w:hAnsiTheme="minorHAnsi" w:cstheme="minorHAnsi"/>
              </w:rPr>
            </w:pPr>
            <w:r w:rsidRPr="003B3462">
              <w:rPr>
                <w:rFonts w:asciiTheme="minorHAnsi" w:hAnsiTheme="minorHAnsi" w:cstheme="minorHAnsi"/>
              </w:rPr>
              <w:t xml:space="preserve">Deltagande ryttare ska ha gällande svensk tävlingslicens för den förening de representerar senast vid första omgången. </w:t>
            </w:r>
            <w:r w:rsidR="00966ADF" w:rsidRPr="003B3462">
              <w:rPr>
                <w:rFonts w:asciiTheme="minorHAnsi" w:hAnsiTheme="minorHAnsi" w:cstheme="minorHAnsi"/>
              </w:rPr>
              <w:t>Ponny ska ha giltig svensk licens och giltigt svenskt mätintyg.</w:t>
            </w:r>
          </w:p>
        </w:tc>
      </w:tr>
      <w:tr w:rsidR="00567881" w:rsidRPr="004C34FE" w14:paraId="4BAE0DDC" w14:textId="77777777" w:rsidTr="00567881">
        <w:trPr>
          <w:cantSplit/>
        </w:trPr>
        <w:tc>
          <w:tcPr>
            <w:tcW w:w="2552" w:type="dxa"/>
            <w:shd w:val="clear" w:color="auto" w:fill="auto"/>
          </w:tcPr>
          <w:p w14:paraId="4BAE0DD9" w14:textId="3D1C62A5"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Allmänna</w:t>
            </w:r>
            <w:r w:rsidR="0033691F">
              <w:rPr>
                <w:rFonts w:asciiTheme="minorHAnsi" w:hAnsiTheme="minorHAnsi" w:cstheme="minorHAnsi"/>
                <w:sz w:val="20"/>
                <w:szCs w:val="20"/>
              </w:rPr>
              <w:t xml:space="preserve"> </w:t>
            </w:r>
            <w:r w:rsidRPr="003B3462">
              <w:rPr>
                <w:rFonts w:asciiTheme="minorHAnsi" w:hAnsiTheme="minorHAnsi" w:cstheme="minorHAnsi"/>
                <w:sz w:val="20"/>
                <w:szCs w:val="20"/>
              </w:rPr>
              <w:t>bestämmelser</w:t>
            </w:r>
          </w:p>
          <w:p w14:paraId="4BAE0DDA" w14:textId="77777777" w:rsidR="00EC7564" w:rsidRPr="003B3462" w:rsidRDefault="00EC7564" w:rsidP="00BF1912">
            <w:pPr>
              <w:spacing w:before="80" w:after="80" w:line="240" w:lineRule="auto"/>
              <w:rPr>
                <w:rFonts w:asciiTheme="minorHAnsi" w:hAnsiTheme="minorHAnsi" w:cstheme="minorHAnsi"/>
                <w:sz w:val="20"/>
                <w:szCs w:val="20"/>
              </w:rPr>
            </w:pPr>
          </w:p>
        </w:tc>
        <w:tc>
          <w:tcPr>
            <w:tcW w:w="6804" w:type="dxa"/>
            <w:shd w:val="clear" w:color="auto" w:fill="auto"/>
          </w:tcPr>
          <w:p w14:paraId="6CCCBCDA" w14:textId="77777777" w:rsidR="004353C0" w:rsidRDefault="00D65378" w:rsidP="00BF1912">
            <w:pPr>
              <w:spacing w:before="80" w:after="80" w:line="240" w:lineRule="auto"/>
              <w:rPr>
                <w:rFonts w:asciiTheme="minorHAnsi" w:hAnsiTheme="minorHAnsi" w:cstheme="minorHAnsi"/>
                <w:b/>
                <w:bCs/>
              </w:rPr>
            </w:pPr>
            <w:r w:rsidRPr="003B3462">
              <w:rPr>
                <w:rFonts w:asciiTheme="minorHAnsi" w:hAnsiTheme="minorHAnsi" w:cstheme="minorHAnsi"/>
              </w:rPr>
              <w:t>TR I och TRII gäller.</w:t>
            </w:r>
            <w:r w:rsidRPr="003B3462">
              <w:rPr>
                <w:rFonts w:asciiTheme="minorHAnsi" w:hAnsiTheme="minorHAnsi" w:cstheme="minorHAnsi"/>
              </w:rPr>
              <w:br/>
            </w:r>
            <w:r w:rsidRPr="003B3462">
              <w:rPr>
                <w:rFonts w:asciiTheme="minorHAnsi" w:eastAsia="Times New Roman" w:hAnsiTheme="minorHAnsi" w:cstheme="minorHAnsi"/>
                <w:lang w:eastAsia="sv-SE"/>
              </w:rPr>
              <w:t xml:space="preserve">Tävlingarna ska genomföras på </w:t>
            </w:r>
            <w:r w:rsidR="00966ADF" w:rsidRPr="003B3462">
              <w:rPr>
                <w:rFonts w:asciiTheme="minorHAnsi" w:eastAsia="Times New Roman" w:hAnsiTheme="minorHAnsi" w:cstheme="minorHAnsi"/>
                <w:lang w:eastAsia="sv-SE"/>
              </w:rPr>
              <w:t>lokal</w:t>
            </w:r>
            <w:r w:rsidR="007625F9" w:rsidRPr="003B3462">
              <w:rPr>
                <w:rFonts w:asciiTheme="minorHAnsi" w:eastAsia="Times New Roman" w:hAnsiTheme="minorHAnsi" w:cstheme="minorHAnsi"/>
                <w:lang w:eastAsia="sv-SE"/>
              </w:rPr>
              <w:t xml:space="preserve"> tävling</w:t>
            </w:r>
            <w:r w:rsidR="00966ADF" w:rsidRPr="003B3462">
              <w:rPr>
                <w:rFonts w:asciiTheme="minorHAnsi" w:eastAsia="Times New Roman" w:hAnsiTheme="minorHAnsi" w:cstheme="minorHAnsi"/>
                <w:lang w:eastAsia="sv-SE"/>
              </w:rPr>
              <w:t xml:space="preserve"> *</w:t>
            </w:r>
            <w:r w:rsidR="00894448" w:rsidRPr="003B3462">
              <w:rPr>
                <w:rFonts w:asciiTheme="minorHAnsi" w:eastAsia="Times New Roman" w:hAnsiTheme="minorHAnsi" w:cstheme="minorHAnsi"/>
                <w:lang w:eastAsia="sv-SE"/>
              </w:rPr>
              <w:t>.</w:t>
            </w:r>
            <w:r w:rsidRPr="003B3462">
              <w:rPr>
                <w:rFonts w:asciiTheme="minorHAnsi" w:hAnsiTheme="minorHAnsi" w:cstheme="minorHAnsi"/>
              </w:rPr>
              <w:br/>
              <w:t>D</w:t>
            </w:r>
            <w:r w:rsidR="003A3BB2" w:rsidRPr="003B3462">
              <w:rPr>
                <w:rFonts w:asciiTheme="minorHAnsi" w:hAnsiTheme="minorHAnsi" w:cstheme="minorHAnsi"/>
              </w:rPr>
              <w:t xml:space="preserve">ressyrallsvenskan </w:t>
            </w:r>
            <w:r w:rsidR="00F6688F" w:rsidRPr="003B3462">
              <w:rPr>
                <w:rFonts w:asciiTheme="minorHAnsi" w:hAnsiTheme="minorHAnsi" w:cstheme="minorHAnsi"/>
                <w:bCs/>
              </w:rPr>
              <w:t>division</w:t>
            </w:r>
            <w:r w:rsidR="003A3BB2" w:rsidRPr="003B3462">
              <w:rPr>
                <w:rFonts w:asciiTheme="minorHAnsi" w:hAnsiTheme="minorHAnsi" w:cstheme="minorHAnsi"/>
              </w:rPr>
              <w:t xml:space="preserve"> </w:t>
            </w:r>
            <w:r w:rsidR="00894448" w:rsidRPr="003B3462">
              <w:rPr>
                <w:rFonts w:asciiTheme="minorHAnsi" w:hAnsiTheme="minorHAnsi" w:cstheme="minorHAnsi"/>
              </w:rPr>
              <w:t>4</w:t>
            </w:r>
            <w:r w:rsidR="003A3BB2" w:rsidRPr="003B3462">
              <w:rPr>
                <w:rFonts w:asciiTheme="minorHAnsi" w:hAnsiTheme="minorHAnsi" w:cstheme="minorHAnsi"/>
              </w:rPr>
              <w:t xml:space="preserve"> rids </w:t>
            </w:r>
            <w:r w:rsidR="00D76064" w:rsidRPr="003B3462">
              <w:rPr>
                <w:rFonts w:asciiTheme="minorHAnsi" w:hAnsiTheme="minorHAnsi" w:cstheme="minorHAnsi"/>
              </w:rPr>
              <w:t>under andra halvåret</w:t>
            </w:r>
            <w:r w:rsidRPr="003B3462">
              <w:rPr>
                <w:rFonts w:asciiTheme="minorHAnsi" w:hAnsiTheme="minorHAnsi" w:cstheme="minorHAnsi"/>
              </w:rPr>
              <w:t xml:space="preserve"> och</w:t>
            </w:r>
            <w:r w:rsidR="003A3BB2" w:rsidRPr="003B3462">
              <w:rPr>
                <w:rFonts w:asciiTheme="minorHAnsi" w:hAnsiTheme="minorHAnsi" w:cstheme="minorHAnsi"/>
              </w:rPr>
              <w:t xml:space="preserve"> </w:t>
            </w:r>
            <w:r w:rsidRPr="003B3462">
              <w:rPr>
                <w:rFonts w:asciiTheme="minorHAnsi" w:hAnsiTheme="minorHAnsi" w:cstheme="minorHAnsi"/>
              </w:rPr>
              <w:t xml:space="preserve">ska vara </w:t>
            </w:r>
            <w:r w:rsidR="003A3BB2" w:rsidRPr="003B3462">
              <w:rPr>
                <w:rFonts w:asciiTheme="minorHAnsi" w:hAnsiTheme="minorHAnsi" w:cstheme="minorHAnsi"/>
              </w:rPr>
              <w:t xml:space="preserve">avslutad </w:t>
            </w:r>
            <w:r w:rsidR="003A3BB2" w:rsidRPr="003B3462">
              <w:rPr>
                <w:rFonts w:asciiTheme="minorHAnsi" w:hAnsiTheme="minorHAnsi" w:cstheme="minorHAnsi"/>
                <w:b/>
                <w:bCs/>
              </w:rPr>
              <w:t xml:space="preserve">senast </w:t>
            </w:r>
            <w:r w:rsidR="00D76064" w:rsidRPr="003B3462">
              <w:rPr>
                <w:rFonts w:asciiTheme="minorHAnsi" w:hAnsiTheme="minorHAnsi" w:cstheme="minorHAnsi"/>
                <w:b/>
                <w:bCs/>
              </w:rPr>
              <w:t>3</w:t>
            </w:r>
            <w:r w:rsidR="007268E1" w:rsidRPr="003B3462">
              <w:rPr>
                <w:rFonts w:asciiTheme="minorHAnsi" w:hAnsiTheme="minorHAnsi" w:cstheme="minorHAnsi"/>
                <w:b/>
                <w:bCs/>
              </w:rPr>
              <w:t>0 november</w:t>
            </w:r>
          </w:p>
          <w:p w14:paraId="2DFE50D7" w14:textId="77777777" w:rsidR="00D9038D" w:rsidRDefault="0016173D" w:rsidP="00D9038D">
            <w:pPr>
              <w:spacing w:before="80" w:after="80" w:line="240" w:lineRule="auto"/>
              <w:rPr>
                <w:rFonts w:asciiTheme="minorHAnsi" w:eastAsia="Times New Roman" w:hAnsiTheme="minorHAnsi" w:cstheme="minorHAnsi"/>
                <w:lang w:eastAsia="sv-SE"/>
              </w:rPr>
            </w:pPr>
            <w:r w:rsidRPr="003B3462">
              <w:rPr>
                <w:rFonts w:asciiTheme="minorHAnsi" w:eastAsia="Times New Roman" w:hAnsiTheme="minorHAnsi" w:cstheme="minorHAnsi"/>
                <w:b/>
                <w:bCs/>
                <w:lang w:eastAsia="sv-SE"/>
              </w:rPr>
              <w:t>Minst tre ekipage</w:t>
            </w:r>
            <w:r w:rsidRPr="003B3462">
              <w:rPr>
                <w:rFonts w:asciiTheme="minorHAnsi" w:eastAsia="Times New Roman" w:hAnsiTheme="minorHAnsi" w:cstheme="minorHAnsi"/>
                <w:lang w:eastAsia="sv-SE"/>
              </w:rPr>
              <w:t xml:space="preserve"> ska ingå i varje lag (resultatgrundande)</w:t>
            </w:r>
            <w:r w:rsidR="00D9038D">
              <w:rPr>
                <w:rFonts w:asciiTheme="minorHAnsi" w:eastAsia="Times New Roman" w:hAnsiTheme="minorHAnsi" w:cstheme="minorHAnsi"/>
                <w:lang w:eastAsia="sv-SE"/>
              </w:rPr>
              <w:t xml:space="preserve"> </w:t>
            </w:r>
            <w:r w:rsidR="00D9038D" w:rsidRPr="00587828">
              <w:rPr>
                <w:rFonts w:asciiTheme="minorHAnsi" w:eastAsia="Times New Roman" w:hAnsiTheme="minorHAnsi" w:cstheme="minorHAnsi"/>
                <w:lang w:eastAsia="sv-SE"/>
              </w:rPr>
              <w:t xml:space="preserve">och max fyra deltagare i varje lag. </w:t>
            </w:r>
          </w:p>
          <w:p w14:paraId="56FFFF4D" w14:textId="66B14FF2" w:rsidR="001A3905" w:rsidRDefault="00752EBC" w:rsidP="00BF1912">
            <w:pPr>
              <w:spacing w:before="80" w:after="80" w:line="240" w:lineRule="auto"/>
              <w:rPr>
                <w:rFonts w:asciiTheme="minorHAnsi" w:eastAsia="Times New Roman" w:hAnsiTheme="minorHAnsi" w:cstheme="minorHAnsi"/>
                <w:lang w:eastAsia="sv-SE"/>
              </w:rPr>
            </w:pPr>
            <w:r w:rsidRPr="003B3462">
              <w:rPr>
                <w:rFonts w:asciiTheme="minorHAnsi" w:hAnsiTheme="minorHAnsi" w:cstheme="minorHAnsi"/>
              </w:rPr>
              <w:t xml:space="preserve">I lag kan ingå ponnyer i alla kategorier. </w:t>
            </w:r>
            <w:r w:rsidRPr="003B3462">
              <w:rPr>
                <w:rFonts w:asciiTheme="minorHAnsi" w:hAnsiTheme="minorHAnsi" w:cstheme="minorHAnsi"/>
              </w:rPr>
              <w:br/>
              <w:t>Ryttare kan delta i laget till och med det året ryttaren fyller 20 år.</w:t>
            </w:r>
            <w:r w:rsidRPr="003B3462">
              <w:rPr>
                <w:rFonts w:asciiTheme="minorHAnsi" w:hAnsiTheme="minorHAnsi" w:cstheme="minorHAnsi"/>
              </w:rPr>
              <w:br/>
              <w:t>Ryttare kan endast rida med en ponny per lag.</w:t>
            </w:r>
            <w:r w:rsidR="001472E2">
              <w:rPr>
                <w:rFonts w:asciiTheme="minorHAnsi" w:hAnsiTheme="minorHAnsi" w:cstheme="minorHAnsi"/>
              </w:rPr>
              <w:br/>
            </w:r>
            <w:r w:rsidR="001472E2" w:rsidRPr="00587828">
              <w:rPr>
                <w:rFonts w:asciiTheme="minorHAnsi" w:hAnsiTheme="minorHAnsi" w:cstheme="minorHAnsi"/>
              </w:rPr>
              <w:t>Ponny får endast starta en gång i varje lag.</w:t>
            </w:r>
          </w:p>
          <w:p w14:paraId="4BAE0DDB" w14:textId="35F20E3B" w:rsidR="00EC7564" w:rsidRPr="003B3462" w:rsidRDefault="00752EBC" w:rsidP="00BF1912">
            <w:pPr>
              <w:spacing w:before="80" w:after="80" w:line="240" w:lineRule="auto"/>
              <w:rPr>
                <w:rFonts w:asciiTheme="minorHAnsi" w:eastAsia="Times New Roman" w:hAnsiTheme="minorHAnsi" w:cstheme="minorHAnsi"/>
                <w:lang w:eastAsia="sv-SE"/>
              </w:rPr>
            </w:pPr>
            <w:r w:rsidRPr="003B3462">
              <w:rPr>
                <w:rFonts w:asciiTheme="minorHAnsi" w:hAnsiTheme="minorHAnsi" w:cstheme="minorHAnsi"/>
              </w:rPr>
              <w:t xml:space="preserve">Deltagande </w:t>
            </w:r>
            <w:r w:rsidR="00376768" w:rsidRPr="003B3462">
              <w:rPr>
                <w:rFonts w:asciiTheme="minorHAnsi" w:hAnsiTheme="minorHAnsi" w:cstheme="minorHAnsi"/>
              </w:rPr>
              <w:t>förening</w:t>
            </w:r>
            <w:r w:rsidRPr="003B3462">
              <w:rPr>
                <w:rFonts w:asciiTheme="minorHAnsi" w:hAnsiTheme="minorHAnsi" w:cstheme="minorHAnsi"/>
              </w:rPr>
              <w:t>ar äger rätt att ändra lagsammansättningen vid varje omgång. Ändringar i inlämnad laguppställning får göras fram till en timme innan lagklassens början vid aktuell omgång.</w:t>
            </w:r>
          </w:p>
        </w:tc>
      </w:tr>
      <w:tr w:rsidR="00567881" w:rsidRPr="004C34FE" w14:paraId="4BAE0DDF" w14:textId="77777777" w:rsidTr="00567881">
        <w:trPr>
          <w:cantSplit/>
        </w:trPr>
        <w:tc>
          <w:tcPr>
            <w:tcW w:w="2552" w:type="dxa"/>
            <w:shd w:val="clear" w:color="auto" w:fill="auto"/>
          </w:tcPr>
          <w:p w14:paraId="4BAE0DDD" w14:textId="77777777" w:rsidR="00E3316E" w:rsidRPr="003B3462" w:rsidRDefault="002F6903" w:rsidP="00BF1912">
            <w:pPr>
              <w:pStyle w:val="Standard"/>
              <w:spacing w:before="80" w:after="80"/>
              <w:rPr>
                <w:rFonts w:asciiTheme="minorHAnsi" w:hAnsiTheme="minorHAnsi" w:cstheme="minorHAnsi"/>
                <w:sz w:val="20"/>
                <w:szCs w:val="20"/>
              </w:rPr>
            </w:pPr>
            <w:r w:rsidRPr="003B3462">
              <w:rPr>
                <w:rFonts w:asciiTheme="minorHAnsi" w:hAnsiTheme="minorHAnsi" w:cstheme="minorHAnsi"/>
                <w:sz w:val="20"/>
                <w:szCs w:val="20"/>
              </w:rPr>
              <w:lastRenderedPageBreak/>
              <w:t>Klasser</w:t>
            </w:r>
          </w:p>
        </w:tc>
        <w:tc>
          <w:tcPr>
            <w:tcW w:w="6804" w:type="dxa"/>
            <w:shd w:val="clear" w:color="auto" w:fill="auto"/>
          </w:tcPr>
          <w:p w14:paraId="1392EC20" w14:textId="5D21C6D8" w:rsidR="00BE336F" w:rsidRPr="003B3462" w:rsidRDefault="007D418C" w:rsidP="00BF1912">
            <w:pPr>
              <w:pStyle w:val="Standard"/>
              <w:spacing w:before="80" w:after="80"/>
              <w:rPr>
                <w:rFonts w:asciiTheme="minorHAnsi" w:eastAsia="Times New Roman" w:hAnsiTheme="minorHAnsi" w:cstheme="minorHAnsi"/>
                <w:sz w:val="22"/>
                <w:szCs w:val="22"/>
                <w:lang w:eastAsia="sv-SE"/>
              </w:rPr>
            </w:pPr>
            <w:r w:rsidRPr="003B3462">
              <w:rPr>
                <w:rFonts w:asciiTheme="minorHAnsi" w:eastAsia="Times New Roman" w:hAnsiTheme="minorHAnsi" w:cstheme="minorHAnsi"/>
                <w:sz w:val="22"/>
                <w:szCs w:val="22"/>
                <w:lang w:eastAsia="sv-SE"/>
              </w:rPr>
              <w:t xml:space="preserve">Lätt C:1. </w:t>
            </w:r>
          </w:p>
          <w:p w14:paraId="4BAE0DDE" w14:textId="37364AA6" w:rsidR="00BE3874" w:rsidRPr="003B3462" w:rsidRDefault="007D418C" w:rsidP="00BF1912">
            <w:pPr>
              <w:pStyle w:val="Standard"/>
              <w:spacing w:before="80" w:after="80"/>
              <w:rPr>
                <w:rFonts w:asciiTheme="minorHAnsi" w:hAnsiTheme="minorHAnsi" w:cstheme="minorHAnsi"/>
                <w:sz w:val="22"/>
                <w:szCs w:val="22"/>
              </w:rPr>
            </w:pPr>
            <w:bookmarkStart w:id="0" w:name="_Hlk34474922"/>
            <w:r w:rsidRPr="003B3462">
              <w:rPr>
                <w:rFonts w:asciiTheme="minorHAnsi" w:hAnsiTheme="minorHAnsi" w:cstheme="minorHAnsi"/>
                <w:sz w:val="22"/>
                <w:szCs w:val="22"/>
              </w:rPr>
              <w:t>Individuellt deltagande i lagklass är obligatoriskt i alla serier.</w:t>
            </w:r>
            <w:bookmarkEnd w:id="0"/>
          </w:p>
        </w:tc>
      </w:tr>
      <w:tr w:rsidR="00567881" w:rsidRPr="004C34FE" w14:paraId="4BAE0DE2" w14:textId="77777777" w:rsidTr="00567881">
        <w:trPr>
          <w:cantSplit/>
        </w:trPr>
        <w:tc>
          <w:tcPr>
            <w:tcW w:w="2552" w:type="dxa"/>
            <w:shd w:val="clear" w:color="auto" w:fill="auto"/>
          </w:tcPr>
          <w:p w14:paraId="4BAE0DE0" w14:textId="77777777" w:rsidR="00EB4785" w:rsidRPr="003B3462" w:rsidRDefault="00EB4785"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Serieanmälan</w:t>
            </w:r>
          </w:p>
        </w:tc>
        <w:tc>
          <w:tcPr>
            <w:tcW w:w="6804" w:type="dxa"/>
            <w:shd w:val="clear" w:color="auto" w:fill="auto"/>
          </w:tcPr>
          <w:p w14:paraId="4BAE0DE1" w14:textId="2370E9CE" w:rsidR="00EB4785" w:rsidRPr="003B3462" w:rsidRDefault="00A243A5" w:rsidP="00BF1912">
            <w:pPr>
              <w:spacing w:before="80" w:after="80"/>
              <w:rPr>
                <w:rFonts w:asciiTheme="minorHAnsi" w:hAnsiTheme="minorHAnsi" w:cstheme="minorHAnsi"/>
              </w:rPr>
            </w:pPr>
            <w:r w:rsidRPr="003B3462">
              <w:rPr>
                <w:rFonts w:asciiTheme="minorHAnsi" w:hAnsiTheme="minorHAnsi" w:cstheme="minorHAnsi"/>
              </w:rPr>
              <w:t>Enligt bestämmelser publicerade på aktuellt distrikts hemsida.</w:t>
            </w:r>
            <w:r w:rsidR="00F119CF">
              <w:rPr>
                <w:rFonts w:asciiTheme="minorHAnsi" w:hAnsiTheme="minorHAnsi" w:cstheme="minorHAnsi"/>
              </w:rPr>
              <w:br/>
              <w:t>Pris 600 kr</w:t>
            </w:r>
          </w:p>
        </w:tc>
      </w:tr>
      <w:tr w:rsidR="00567881" w:rsidRPr="004C34FE" w14:paraId="4BAE0DE7" w14:textId="77777777" w:rsidTr="00567881">
        <w:trPr>
          <w:cantSplit/>
        </w:trPr>
        <w:tc>
          <w:tcPr>
            <w:tcW w:w="2552" w:type="dxa"/>
            <w:shd w:val="clear" w:color="auto" w:fill="auto"/>
          </w:tcPr>
          <w:p w14:paraId="4BAE0DE3"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Kvalificering</w:t>
            </w:r>
            <w:r w:rsidR="00EF1C11" w:rsidRPr="003B3462">
              <w:rPr>
                <w:rFonts w:asciiTheme="minorHAnsi" w:hAnsiTheme="minorHAnsi" w:cstheme="minorHAnsi"/>
                <w:sz w:val="20"/>
                <w:szCs w:val="20"/>
              </w:rPr>
              <w:t>/Uppklassning</w:t>
            </w:r>
          </w:p>
          <w:p w14:paraId="4BAE0DE4" w14:textId="77777777" w:rsidR="00EC7564" w:rsidRPr="003B3462" w:rsidRDefault="00EC7564" w:rsidP="00BF1912">
            <w:pPr>
              <w:spacing w:before="80" w:after="80" w:line="240" w:lineRule="auto"/>
              <w:rPr>
                <w:rFonts w:asciiTheme="minorHAnsi" w:hAnsiTheme="minorHAnsi" w:cstheme="minorHAnsi"/>
                <w:sz w:val="20"/>
                <w:szCs w:val="20"/>
              </w:rPr>
            </w:pPr>
          </w:p>
        </w:tc>
        <w:tc>
          <w:tcPr>
            <w:tcW w:w="6804" w:type="dxa"/>
            <w:shd w:val="clear" w:color="auto" w:fill="auto"/>
          </w:tcPr>
          <w:p w14:paraId="4BAE0DE6" w14:textId="2E7EEABE" w:rsidR="00654B98" w:rsidRPr="003B3462" w:rsidRDefault="00222B08" w:rsidP="00BF1912">
            <w:pPr>
              <w:pStyle w:val="Standard"/>
              <w:spacing w:before="80" w:after="80"/>
              <w:rPr>
                <w:rFonts w:asciiTheme="minorHAnsi" w:eastAsia="Times New Roman" w:hAnsiTheme="minorHAnsi" w:cstheme="minorHAnsi"/>
                <w:sz w:val="22"/>
                <w:szCs w:val="22"/>
                <w:lang w:eastAsia="sv-SE"/>
              </w:rPr>
            </w:pPr>
            <w:r w:rsidRPr="003B3462">
              <w:rPr>
                <w:rFonts w:asciiTheme="minorHAnsi" w:eastAsia="Times New Roman" w:hAnsiTheme="minorHAnsi" w:cstheme="minorHAnsi"/>
                <w:sz w:val="22"/>
                <w:szCs w:val="22"/>
                <w:lang w:eastAsia="sv-SE"/>
              </w:rPr>
              <w:t xml:space="preserve">Ekipage som genomfört någon omgång i </w:t>
            </w:r>
            <w:r w:rsidR="002F2F76" w:rsidRPr="003B3462">
              <w:rPr>
                <w:rFonts w:asciiTheme="minorHAnsi" w:eastAsia="Times New Roman" w:hAnsiTheme="minorHAnsi" w:cstheme="minorHAnsi"/>
                <w:sz w:val="22"/>
                <w:szCs w:val="22"/>
                <w:lang w:eastAsia="sv-SE"/>
              </w:rPr>
              <w:t xml:space="preserve">division </w:t>
            </w:r>
            <w:r w:rsidR="00936317" w:rsidRPr="003B3462">
              <w:rPr>
                <w:rFonts w:asciiTheme="minorHAnsi" w:eastAsia="Times New Roman" w:hAnsiTheme="minorHAnsi" w:cstheme="minorHAnsi"/>
                <w:sz w:val="22"/>
                <w:szCs w:val="22"/>
                <w:lang w:eastAsia="sv-SE"/>
              </w:rPr>
              <w:t>3</w:t>
            </w:r>
            <w:r w:rsidRPr="003B3462">
              <w:rPr>
                <w:rFonts w:asciiTheme="minorHAnsi" w:eastAsia="Times New Roman" w:hAnsiTheme="minorHAnsi" w:cstheme="minorHAnsi"/>
                <w:sz w:val="22"/>
                <w:szCs w:val="22"/>
                <w:lang w:eastAsia="sv-SE"/>
              </w:rPr>
              <w:t xml:space="preserve"> (</w:t>
            </w:r>
            <w:r w:rsidR="002F2F76" w:rsidRPr="003B3462">
              <w:rPr>
                <w:rFonts w:asciiTheme="minorHAnsi" w:eastAsia="Times New Roman" w:hAnsiTheme="minorHAnsi" w:cstheme="minorHAnsi"/>
                <w:sz w:val="22"/>
                <w:szCs w:val="22"/>
                <w:lang w:eastAsia="sv-SE"/>
              </w:rPr>
              <w:t xml:space="preserve">Lätt </w:t>
            </w:r>
            <w:r w:rsidR="00936317" w:rsidRPr="003B3462">
              <w:rPr>
                <w:rFonts w:asciiTheme="minorHAnsi" w:eastAsia="Times New Roman" w:hAnsiTheme="minorHAnsi" w:cstheme="minorHAnsi"/>
                <w:sz w:val="22"/>
                <w:szCs w:val="22"/>
                <w:lang w:eastAsia="sv-SE"/>
              </w:rPr>
              <w:t>B</w:t>
            </w:r>
            <w:r w:rsidR="002F2F76" w:rsidRPr="003B3462">
              <w:rPr>
                <w:rFonts w:asciiTheme="minorHAnsi" w:eastAsia="Times New Roman" w:hAnsiTheme="minorHAnsi" w:cstheme="minorHAnsi"/>
                <w:sz w:val="22"/>
                <w:szCs w:val="22"/>
                <w:lang w:eastAsia="sv-SE"/>
              </w:rPr>
              <w:t>:1</w:t>
            </w:r>
            <w:r w:rsidRPr="003B3462">
              <w:rPr>
                <w:rFonts w:asciiTheme="minorHAnsi" w:eastAsia="Times New Roman" w:hAnsiTheme="minorHAnsi" w:cstheme="minorHAnsi"/>
                <w:sz w:val="22"/>
                <w:szCs w:val="22"/>
                <w:lang w:eastAsia="sv-SE"/>
              </w:rPr>
              <w:t xml:space="preserve">) </w:t>
            </w:r>
            <w:r w:rsidR="00E404EE" w:rsidRPr="003B3462">
              <w:rPr>
                <w:rFonts w:asciiTheme="minorHAnsi" w:eastAsia="Times New Roman" w:hAnsiTheme="minorHAnsi" w:cstheme="minorHAnsi"/>
                <w:sz w:val="22"/>
                <w:szCs w:val="22"/>
                <w:lang w:eastAsia="sv-SE"/>
              </w:rPr>
              <w:t>med 64 % eller högre procent</w:t>
            </w:r>
            <w:r w:rsidR="00964027" w:rsidRPr="003B3462">
              <w:rPr>
                <w:rFonts w:asciiTheme="minorHAnsi" w:eastAsia="Times New Roman" w:hAnsiTheme="minorHAnsi" w:cstheme="minorHAnsi"/>
                <w:sz w:val="22"/>
                <w:szCs w:val="22"/>
                <w:lang w:eastAsia="sv-SE"/>
              </w:rPr>
              <w:t xml:space="preserve">, </w:t>
            </w:r>
            <w:r w:rsidR="00E404EE" w:rsidRPr="003B3462">
              <w:rPr>
                <w:rFonts w:asciiTheme="minorHAnsi" w:eastAsia="Times New Roman" w:hAnsiTheme="minorHAnsi" w:cstheme="minorHAnsi"/>
                <w:sz w:val="22"/>
                <w:szCs w:val="22"/>
                <w:lang w:eastAsia="sv-SE"/>
              </w:rPr>
              <w:t xml:space="preserve">startat Lätt A klass eller högre </w:t>
            </w:r>
            <w:r w:rsidR="00B925D5" w:rsidRPr="003B3462">
              <w:rPr>
                <w:rFonts w:asciiTheme="minorHAnsi" w:eastAsia="Times New Roman" w:hAnsiTheme="minorHAnsi" w:cstheme="minorHAnsi"/>
                <w:sz w:val="22"/>
                <w:szCs w:val="22"/>
                <w:lang w:eastAsia="sv-SE"/>
              </w:rPr>
              <w:t xml:space="preserve">klass </w:t>
            </w:r>
            <w:r w:rsidR="00E404EE" w:rsidRPr="003B3462">
              <w:rPr>
                <w:rFonts w:asciiTheme="minorHAnsi" w:eastAsia="Times New Roman" w:hAnsiTheme="minorHAnsi" w:cstheme="minorHAnsi"/>
                <w:sz w:val="22"/>
                <w:szCs w:val="22"/>
                <w:lang w:eastAsia="sv-SE"/>
              </w:rPr>
              <w:t xml:space="preserve">de senaste </w:t>
            </w:r>
            <w:r w:rsidR="00EF1C11" w:rsidRPr="003B3462">
              <w:rPr>
                <w:rFonts w:asciiTheme="minorHAnsi" w:eastAsia="Times New Roman" w:hAnsiTheme="minorHAnsi" w:cstheme="minorHAnsi"/>
                <w:sz w:val="22"/>
                <w:szCs w:val="22"/>
                <w:lang w:eastAsia="sv-SE"/>
              </w:rPr>
              <w:t>24</w:t>
            </w:r>
            <w:r w:rsidR="00E404EE" w:rsidRPr="003B3462">
              <w:rPr>
                <w:rFonts w:asciiTheme="minorHAnsi" w:eastAsia="Times New Roman" w:hAnsiTheme="minorHAnsi" w:cstheme="minorHAnsi"/>
                <w:sz w:val="22"/>
                <w:szCs w:val="22"/>
                <w:lang w:eastAsia="sv-SE"/>
              </w:rPr>
              <w:t xml:space="preserve"> månaderna äger ej rätt att delta. I övrigt gäller TR I och TR II.</w:t>
            </w:r>
          </w:p>
        </w:tc>
      </w:tr>
      <w:tr w:rsidR="00567881" w:rsidRPr="004C34FE" w14:paraId="4BAE0DEA" w14:textId="77777777" w:rsidTr="00567881">
        <w:trPr>
          <w:cantSplit/>
        </w:trPr>
        <w:tc>
          <w:tcPr>
            <w:tcW w:w="2552" w:type="dxa"/>
            <w:shd w:val="clear" w:color="auto" w:fill="auto"/>
          </w:tcPr>
          <w:p w14:paraId="4BAE0DE8" w14:textId="77777777" w:rsidR="00EB4785" w:rsidRPr="003B3462" w:rsidRDefault="00EB4785" w:rsidP="00BF1912">
            <w:pPr>
              <w:spacing w:before="80" w:after="80"/>
              <w:rPr>
                <w:rFonts w:asciiTheme="minorHAnsi" w:hAnsiTheme="minorHAnsi" w:cstheme="minorHAnsi"/>
              </w:rPr>
            </w:pPr>
            <w:r w:rsidRPr="003B3462">
              <w:rPr>
                <w:rFonts w:asciiTheme="minorHAnsi" w:hAnsiTheme="minorHAnsi" w:cstheme="minorHAnsi"/>
                <w:sz w:val="20"/>
                <w:szCs w:val="20"/>
              </w:rPr>
              <w:t>Arrangemang</w:t>
            </w:r>
          </w:p>
        </w:tc>
        <w:tc>
          <w:tcPr>
            <w:tcW w:w="6804" w:type="dxa"/>
            <w:shd w:val="clear" w:color="auto" w:fill="auto"/>
          </w:tcPr>
          <w:p w14:paraId="4BAE0DE9" w14:textId="5D234FA0" w:rsidR="00EB4785" w:rsidRPr="003B3462" w:rsidRDefault="00EB4785" w:rsidP="00BF1912">
            <w:pPr>
              <w:spacing w:before="80" w:after="80"/>
              <w:rPr>
                <w:rFonts w:asciiTheme="minorHAnsi" w:hAnsiTheme="minorHAnsi" w:cstheme="minorHAnsi"/>
              </w:rPr>
            </w:pPr>
            <w:r w:rsidRPr="003B3462">
              <w:rPr>
                <w:rFonts w:asciiTheme="minorHAnsi" w:hAnsiTheme="minorHAnsi" w:cstheme="minorHAnsi"/>
              </w:rPr>
              <w:t xml:space="preserve">Deltagande </w:t>
            </w:r>
            <w:r w:rsidR="00376768" w:rsidRPr="003B3462">
              <w:rPr>
                <w:rFonts w:asciiTheme="minorHAnsi" w:hAnsiTheme="minorHAnsi" w:cstheme="minorHAnsi"/>
              </w:rPr>
              <w:t>förening</w:t>
            </w:r>
            <w:r w:rsidRPr="003B3462">
              <w:rPr>
                <w:rFonts w:asciiTheme="minorHAnsi" w:hAnsiTheme="minorHAnsi" w:cstheme="minorHAnsi"/>
              </w:rPr>
              <w:t xml:space="preserve"> ska vara beredd att arrangera en kvalomgång. Tävlingsarrangemangen tilldelas i första hand de </w:t>
            </w:r>
            <w:r w:rsidR="00376768" w:rsidRPr="003B3462">
              <w:rPr>
                <w:rFonts w:asciiTheme="minorHAnsi" w:hAnsiTheme="minorHAnsi" w:cstheme="minorHAnsi"/>
              </w:rPr>
              <w:t>förening</w:t>
            </w:r>
            <w:r w:rsidRPr="003B3462">
              <w:rPr>
                <w:rFonts w:asciiTheme="minorHAnsi" w:hAnsiTheme="minorHAnsi" w:cstheme="minorHAnsi"/>
              </w:rPr>
              <w:t xml:space="preserve">ar som ansökt om att anordna tävling. Distrikt kan ålägga deltagande </w:t>
            </w:r>
            <w:r w:rsidR="00376768" w:rsidRPr="003B3462">
              <w:rPr>
                <w:rFonts w:asciiTheme="minorHAnsi" w:hAnsiTheme="minorHAnsi" w:cstheme="minorHAnsi"/>
              </w:rPr>
              <w:t>förening</w:t>
            </w:r>
            <w:r w:rsidRPr="003B3462">
              <w:rPr>
                <w:rFonts w:asciiTheme="minorHAnsi" w:hAnsiTheme="minorHAnsi" w:cstheme="minorHAnsi"/>
              </w:rPr>
              <w:t xml:space="preserve"> att anordna tävling.</w:t>
            </w:r>
            <w:r w:rsidR="00360243">
              <w:rPr>
                <w:rFonts w:asciiTheme="minorHAnsi" w:hAnsiTheme="minorHAnsi" w:cstheme="minorHAnsi"/>
              </w:rPr>
              <w:br/>
            </w:r>
            <w:r w:rsidR="00360243" w:rsidRPr="00587828">
              <w:rPr>
                <w:rFonts w:asciiTheme="minorHAnsi" w:hAnsiTheme="minorHAnsi" w:cstheme="minorHAnsi"/>
              </w:rPr>
              <w:t>Arrangören förbinder sig att omgående leverera resultat till distriktets kansli efter genomförd omgång.</w:t>
            </w:r>
            <w:r w:rsidR="00360243" w:rsidRPr="00587828">
              <w:rPr>
                <w:rFonts w:asciiTheme="minorHAnsi" w:hAnsiTheme="minorHAnsi" w:cstheme="minorHAnsi"/>
              </w:rPr>
              <w:br/>
              <w:t>Finalarrangören ska vid finalen leverera foto på vinnande lag till kansli</w:t>
            </w:r>
          </w:p>
        </w:tc>
      </w:tr>
      <w:tr w:rsidR="00567881" w:rsidRPr="004C34FE" w14:paraId="4BAE0DED" w14:textId="77777777" w:rsidTr="00567881">
        <w:trPr>
          <w:cantSplit/>
        </w:trPr>
        <w:tc>
          <w:tcPr>
            <w:tcW w:w="2552" w:type="dxa"/>
            <w:shd w:val="clear" w:color="auto" w:fill="auto"/>
          </w:tcPr>
          <w:p w14:paraId="4BAE0DEB" w14:textId="77777777" w:rsidR="00EB4785" w:rsidRPr="003B3462" w:rsidRDefault="00EB4785" w:rsidP="00BF1912">
            <w:pPr>
              <w:spacing w:before="80" w:after="80"/>
              <w:rPr>
                <w:rFonts w:asciiTheme="minorHAnsi" w:hAnsiTheme="minorHAnsi" w:cstheme="minorHAnsi"/>
              </w:rPr>
            </w:pPr>
            <w:r w:rsidRPr="003B3462">
              <w:rPr>
                <w:rFonts w:asciiTheme="minorHAnsi" w:hAnsiTheme="minorHAnsi" w:cstheme="minorHAnsi"/>
                <w:sz w:val="20"/>
                <w:szCs w:val="20"/>
              </w:rPr>
              <w:t>Anmälan till omgångar</w:t>
            </w:r>
          </w:p>
        </w:tc>
        <w:tc>
          <w:tcPr>
            <w:tcW w:w="6804" w:type="dxa"/>
            <w:shd w:val="clear" w:color="auto" w:fill="auto"/>
          </w:tcPr>
          <w:p w14:paraId="4BAE0DEC" w14:textId="77777777" w:rsidR="00EB4785" w:rsidRPr="003B3462" w:rsidRDefault="00EB4785" w:rsidP="00BF1912">
            <w:pPr>
              <w:spacing w:before="80" w:after="80"/>
              <w:rPr>
                <w:rFonts w:asciiTheme="minorHAnsi" w:hAnsiTheme="minorHAnsi" w:cstheme="minorHAnsi"/>
              </w:rPr>
            </w:pPr>
            <w:r w:rsidRPr="003B3462">
              <w:rPr>
                <w:rFonts w:asciiTheme="minorHAnsi" w:hAnsiTheme="minorHAnsi" w:cstheme="minorHAnsi"/>
              </w:rPr>
              <w:t>Anmälan till respektive omgång görs, enligt arrangörens proposition samt arrangerande distrikts anvisningar.</w:t>
            </w:r>
          </w:p>
        </w:tc>
      </w:tr>
      <w:tr w:rsidR="00567881" w:rsidRPr="004C34FE" w14:paraId="4BAE0DF0" w14:textId="77777777" w:rsidTr="00567881">
        <w:trPr>
          <w:cantSplit/>
        </w:trPr>
        <w:tc>
          <w:tcPr>
            <w:tcW w:w="2552" w:type="dxa"/>
            <w:shd w:val="clear" w:color="auto" w:fill="auto"/>
          </w:tcPr>
          <w:p w14:paraId="4BAE0DEE" w14:textId="77777777" w:rsidR="00EB4785" w:rsidRPr="003B3462" w:rsidRDefault="00EB4785"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Domare</w:t>
            </w:r>
          </w:p>
        </w:tc>
        <w:tc>
          <w:tcPr>
            <w:tcW w:w="6804" w:type="dxa"/>
            <w:shd w:val="clear" w:color="auto" w:fill="auto"/>
          </w:tcPr>
          <w:p w14:paraId="4BAE0DEF" w14:textId="56003564" w:rsidR="00EB4785" w:rsidRPr="003B3462" w:rsidRDefault="00104966" w:rsidP="00BF1912">
            <w:pPr>
              <w:pStyle w:val="Standard"/>
              <w:spacing w:before="80" w:after="80"/>
              <w:rPr>
                <w:rFonts w:asciiTheme="minorHAnsi" w:eastAsia="Times New Roman" w:hAnsiTheme="minorHAnsi" w:cstheme="minorHAnsi"/>
                <w:sz w:val="22"/>
                <w:szCs w:val="22"/>
                <w:lang w:eastAsia="sv-SE"/>
              </w:rPr>
            </w:pPr>
            <w:r w:rsidRPr="003B3462">
              <w:rPr>
                <w:rFonts w:asciiTheme="minorHAnsi" w:hAnsiTheme="minorHAnsi" w:cstheme="minorHAnsi"/>
                <w:sz w:val="22"/>
                <w:szCs w:val="22"/>
              </w:rPr>
              <w:t xml:space="preserve">Domare i division </w:t>
            </w:r>
            <w:r w:rsidR="00F6558D" w:rsidRPr="003B3462">
              <w:rPr>
                <w:rFonts w:asciiTheme="minorHAnsi" w:hAnsiTheme="minorHAnsi" w:cstheme="minorHAnsi"/>
                <w:sz w:val="22"/>
                <w:szCs w:val="22"/>
              </w:rPr>
              <w:t>4</w:t>
            </w:r>
            <w:r w:rsidRPr="003B3462">
              <w:rPr>
                <w:rFonts w:asciiTheme="minorHAnsi" w:hAnsiTheme="minorHAnsi" w:cstheme="minorHAnsi"/>
                <w:sz w:val="22"/>
                <w:szCs w:val="22"/>
              </w:rPr>
              <w:t xml:space="preserve"> </w:t>
            </w:r>
            <w:r w:rsidR="00E404EE" w:rsidRPr="003B3462">
              <w:rPr>
                <w:rFonts w:asciiTheme="minorHAnsi" w:eastAsia="Times New Roman" w:hAnsiTheme="minorHAnsi" w:cstheme="minorHAnsi"/>
                <w:sz w:val="22"/>
                <w:szCs w:val="22"/>
                <w:lang w:eastAsia="sv-SE"/>
              </w:rPr>
              <w:t xml:space="preserve">regleras av TR. </w:t>
            </w:r>
          </w:p>
        </w:tc>
      </w:tr>
      <w:tr w:rsidR="00567881" w:rsidRPr="004C34FE" w14:paraId="4BAE0DF3" w14:textId="77777777" w:rsidTr="00567881">
        <w:trPr>
          <w:cantSplit/>
        </w:trPr>
        <w:tc>
          <w:tcPr>
            <w:tcW w:w="2552" w:type="dxa"/>
            <w:shd w:val="clear" w:color="auto" w:fill="auto"/>
          </w:tcPr>
          <w:p w14:paraId="4BAE0DF1" w14:textId="77777777" w:rsidR="00EB4785" w:rsidRPr="003B3462" w:rsidRDefault="00EB4785"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Resultatberäkning/ poängberäkning</w:t>
            </w:r>
          </w:p>
        </w:tc>
        <w:tc>
          <w:tcPr>
            <w:tcW w:w="6804" w:type="dxa"/>
            <w:shd w:val="clear" w:color="auto" w:fill="auto"/>
          </w:tcPr>
          <w:p w14:paraId="4BAE0DF2" w14:textId="77777777" w:rsidR="00467682" w:rsidRPr="003B3462" w:rsidRDefault="00EB4785" w:rsidP="007B27FD">
            <w:pPr>
              <w:spacing w:before="80" w:after="80"/>
              <w:rPr>
                <w:rFonts w:asciiTheme="minorHAnsi" w:hAnsiTheme="minorHAnsi" w:cstheme="minorHAnsi"/>
              </w:rPr>
            </w:pPr>
            <w:r w:rsidRPr="003B3462">
              <w:rPr>
                <w:rFonts w:asciiTheme="minorHAnsi" w:hAnsiTheme="minorHAnsi" w:cstheme="minorHAnsi"/>
              </w:rPr>
              <w:t>Vid varje omgång slås varje lags tre bästa ekipages procent för respektive ritt ihop till en summa och delas med tre till en total lagsnittprocent. Lagsnittprocenten utgör lagets resultat vid aktuell omgång.</w:t>
            </w:r>
          </w:p>
        </w:tc>
      </w:tr>
      <w:tr w:rsidR="00567881" w:rsidRPr="004C34FE" w14:paraId="4BAE0DF9" w14:textId="77777777" w:rsidTr="00567881">
        <w:trPr>
          <w:cantSplit/>
        </w:trPr>
        <w:tc>
          <w:tcPr>
            <w:tcW w:w="2552" w:type="dxa"/>
            <w:shd w:val="clear" w:color="auto" w:fill="auto"/>
          </w:tcPr>
          <w:p w14:paraId="4BAE0DF4" w14:textId="77777777" w:rsidR="00EB4785" w:rsidRPr="003B3462" w:rsidRDefault="00EB4785"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Poängberäkning</w:t>
            </w:r>
          </w:p>
        </w:tc>
        <w:tc>
          <w:tcPr>
            <w:tcW w:w="6804" w:type="dxa"/>
            <w:shd w:val="clear" w:color="auto" w:fill="auto"/>
          </w:tcPr>
          <w:p w14:paraId="4BAE0DF5" w14:textId="77777777" w:rsidR="00EB4785" w:rsidRPr="003B3462" w:rsidRDefault="00EB4785" w:rsidP="007B27FD">
            <w:pPr>
              <w:pStyle w:val="Brdtext"/>
              <w:spacing w:before="80" w:after="80" w:line="240" w:lineRule="auto"/>
              <w:rPr>
                <w:rFonts w:asciiTheme="minorHAnsi" w:hAnsiTheme="minorHAnsi" w:cstheme="minorHAnsi"/>
                <w:color w:val="auto"/>
              </w:rPr>
            </w:pPr>
            <w:r w:rsidRPr="003B3462">
              <w:rPr>
                <w:rFonts w:asciiTheme="minorHAnsi" w:hAnsiTheme="minorHAnsi" w:cstheme="minorHAnsi"/>
              </w:rPr>
              <w:t>Vid varje omgång erhåller lagen poäng enligt följande:</w:t>
            </w:r>
            <w:r w:rsidRPr="003B3462">
              <w:rPr>
                <w:rFonts w:asciiTheme="minorHAnsi" w:hAnsiTheme="minorHAnsi" w:cstheme="minorHAnsi"/>
              </w:rPr>
              <w:br/>
            </w:r>
            <w:r w:rsidR="00024349" w:rsidRPr="003B3462">
              <w:rPr>
                <w:rFonts w:asciiTheme="minorHAnsi" w:hAnsiTheme="minorHAnsi" w:cstheme="minorHAnsi"/>
              </w:rPr>
              <w:t>S</w:t>
            </w:r>
            <w:r w:rsidRPr="003B3462">
              <w:rPr>
                <w:rFonts w:asciiTheme="minorHAnsi" w:hAnsiTheme="minorHAnsi" w:cstheme="minorHAnsi"/>
                <w:color w:val="auto"/>
              </w:rPr>
              <w:t xml:space="preserve">egrande lag erhåller poäng lika med antalet i första omgången </w:t>
            </w:r>
            <w:r w:rsidR="00EF1C11" w:rsidRPr="003B3462">
              <w:rPr>
                <w:rFonts w:asciiTheme="minorHAnsi" w:hAnsiTheme="minorHAnsi" w:cstheme="minorHAnsi"/>
                <w:color w:val="auto"/>
              </w:rPr>
              <w:t>startande</w:t>
            </w:r>
            <w:r w:rsidRPr="003B3462">
              <w:rPr>
                <w:rFonts w:asciiTheme="minorHAnsi" w:hAnsiTheme="minorHAnsi" w:cstheme="minorHAnsi"/>
                <w:color w:val="auto"/>
              </w:rPr>
              <w:t xml:space="preserve"> lag plus ett (+1), andra placerade lagets poäng är lika med antalet i första omgången </w:t>
            </w:r>
            <w:r w:rsidR="00EF1C11" w:rsidRPr="003B3462">
              <w:rPr>
                <w:rFonts w:asciiTheme="minorHAnsi" w:hAnsiTheme="minorHAnsi" w:cstheme="minorHAnsi"/>
                <w:color w:val="auto"/>
              </w:rPr>
              <w:t xml:space="preserve">startande lag </w:t>
            </w:r>
            <w:r w:rsidRPr="003B3462">
              <w:rPr>
                <w:rFonts w:asciiTheme="minorHAnsi" w:hAnsiTheme="minorHAnsi" w:cstheme="minorHAnsi"/>
                <w:color w:val="auto"/>
              </w:rPr>
              <w:t>minus ett (-1).</w:t>
            </w:r>
            <w:r w:rsidRPr="003B3462">
              <w:rPr>
                <w:rFonts w:asciiTheme="minorHAnsi" w:hAnsiTheme="minorHAnsi" w:cstheme="minorHAnsi"/>
                <w:color w:val="auto"/>
              </w:rPr>
              <w:br/>
              <w:t>Segrande lag i serien är det lag som har högst sammanlagd poäng efter tre omgångar.</w:t>
            </w:r>
          </w:p>
          <w:p w14:paraId="4BAE0DF6" w14:textId="77777777" w:rsidR="00EB4785" w:rsidRPr="003B3462" w:rsidRDefault="00EB4785" w:rsidP="007B27FD">
            <w:pPr>
              <w:pStyle w:val="Brdtext"/>
              <w:spacing w:before="80" w:after="80" w:line="240" w:lineRule="auto"/>
              <w:rPr>
                <w:rFonts w:asciiTheme="minorHAnsi" w:hAnsiTheme="minorHAnsi" w:cstheme="minorHAnsi"/>
                <w:b/>
                <w:bCs/>
                <w:color w:val="auto"/>
              </w:rPr>
            </w:pPr>
            <w:r w:rsidRPr="003B3462">
              <w:rPr>
                <w:rFonts w:asciiTheme="minorHAnsi" w:hAnsiTheme="minorHAnsi" w:cstheme="minorHAnsi"/>
                <w:b/>
                <w:bCs/>
                <w:color w:val="auto"/>
              </w:rPr>
              <w:t>Exempel</w:t>
            </w:r>
            <w:r w:rsidRPr="003B3462">
              <w:rPr>
                <w:rFonts w:asciiTheme="minorHAnsi" w:hAnsiTheme="minorHAnsi" w:cstheme="minorHAnsi"/>
                <w:b/>
                <w:bCs/>
                <w:color w:val="auto"/>
              </w:rPr>
              <w:br/>
            </w:r>
            <w:r w:rsidRPr="003B3462">
              <w:rPr>
                <w:rFonts w:asciiTheme="minorHAnsi" w:hAnsiTheme="minorHAnsi" w:cstheme="minorHAnsi"/>
                <w:color w:val="auto"/>
              </w:rPr>
              <w:t xml:space="preserve">8 </w:t>
            </w:r>
            <w:r w:rsidR="00EF1C11" w:rsidRPr="003B3462">
              <w:rPr>
                <w:rFonts w:asciiTheme="minorHAnsi" w:hAnsiTheme="minorHAnsi" w:cstheme="minorHAnsi"/>
                <w:color w:val="auto"/>
              </w:rPr>
              <w:t xml:space="preserve">startande lag </w:t>
            </w:r>
            <w:r w:rsidRPr="003B3462">
              <w:rPr>
                <w:rFonts w:asciiTheme="minorHAnsi" w:hAnsiTheme="minorHAnsi" w:cstheme="minorHAnsi"/>
                <w:color w:val="auto"/>
              </w:rPr>
              <w:t>i första omgången ger en poängskala vid varje omgång på: 9p, 7p, 6p, 5p, 4p, 3p, 2p och 1p.</w:t>
            </w:r>
          </w:p>
          <w:p w14:paraId="4BAE0DF8" w14:textId="2B6EF6C2" w:rsidR="007B4674" w:rsidRPr="00E47D83" w:rsidRDefault="00EB4785" w:rsidP="007B27FD">
            <w:pPr>
              <w:pStyle w:val="Brdtext"/>
              <w:spacing w:before="80" w:after="80" w:line="240" w:lineRule="auto"/>
              <w:rPr>
                <w:rFonts w:asciiTheme="minorHAnsi" w:hAnsiTheme="minorHAnsi" w:cstheme="minorHAnsi"/>
              </w:rPr>
            </w:pPr>
            <w:r w:rsidRPr="003B3462">
              <w:rPr>
                <w:rFonts w:asciiTheme="minorHAnsi" w:hAnsiTheme="minorHAnsi" w:cstheme="minorHAnsi"/>
                <w:color w:val="auto"/>
              </w:rPr>
              <w:t xml:space="preserve">Om två eller flera lag i omgång 1-3 slutar på samma resultat blir lagen likaplacerade och erhåller båda samma poäng. </w:t>
            </w:r>
            <w:r w:rsidRPr="003B3462">
              <w:rPr>
                <w:rFonts w:asciiTheme="minorHAnsi" w:hAnsiTheme="minorHAnsi" w:cstheme="minorHAnsi"/>
                <w:color w:val="auto"/>
              </w:rPr>
              <w:br/>
              <w:t xml:space="preserve">Exempel: Vid </w:t>
            </w:r>
            <w:r w:rsidRPr="003B3462">
              <w:rPr>
                <w:rFonts w:asciiTheme="minorHAnsi" w:hAnsiTheme="minorHAnsi" w:cstheme="minorHAnsi"/>
              </w:rPr>
              <w:t>dubbla segrare enligt ovan får båda lagen (9+</w:t>
            </w:r>
            <w:proofErr w:type="gramStart"/>
            <w:r w:rsidRPr="003B3462">
              <w:rPr>
                <w:rFonts w:asciiTheme="minorHAnsi" w:hAnsiTheme="minorHAnsi" w:cstheme="minorHAnsi"/>
              </w:rPr>
              <w:t>7)/</w:t>
            </w:r>
            <w:proofErr w:type="gramEnd"/>
            <w:r w:rsidRPr="003B3462">
              <w:rPr>
                <w:rFonts w:asciiTheme="minorHAnsi" w:hAnsiTheme="minorHAnsi" w:cstheme="minorHAnsi"/>
              </w:rPr>
              <w:t>2= 8 p, ingen tvåa, trean 6 poäng.</w:t>
            </w:r>
          </w:p>
        </w:tc>
      </w:tr>
      <w:tr w:rsidR="00567881" w:rsidRPr="004C34FE" w14:paraId="4BAE0DFC" w14:textId="77777777" w:rsidTr="00567881">
        <w:trPr>
          <w:cantSplit/>
        </w:trPr>
        <w:tc>
          <w:tcPr>
            <w:tcW w:w="2552" w:type="dxa"/>
            <w:shd w:val="clear" w:color="auto" w:fill="auto"/>
          </w:tcPr>
          <w:p w14:paraId="4BAE0DFA" w14:textId="77777777" w:rsidR="00024349" w:rsidRPr="003B3462" w:rsidRDefault="00024349"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Särskiljning efter omgång 3</w:t>
            </w:r>
          </w:p>
        </w:tc>
        <w:tc>
          <w:tcPr>
            <w:tcW w:w="6804" w:type="dxa"/>
            <w:shd w:val="clear" w:color="auto" w:fill="auto"/>
          </w:tcPr>
          <w:p w14:paraId="4BAE0DFB" w14:textId="77777777" w:rsidR="00024349" w:rsidRPr="003B3462" w:rsidRDefault="00024349" w:rsidP="00BF1912">
            <w:pPr>
              <w:spacing w:before="80" w:after="80"/>
              <w:rPr>
                <w:rFonts w:asciiTheme="minorHAnsi" w:hAnsiTheme="minorHAnsi" w:cstheme="minorHAnsi"/>
              </w:rPr>
            </w:pPr>
            <w:r w:rsidRPr="003B3462">
              <w:rPr>
                <w:rFonts w:asciiTheme="minorHAnsi" w:hAnsiTheme="minorHAnsi" w:cstheme="minorHAnsi"/>
              </w:rPr>
              <w:t>Om två eller fler lag slutar på samma poängsumma efter omgång 3,</w:t>
            </w:r>
            <w:r w:rsidRPr="003B3462">
              <w:rPr>
                <w:rFonts w:asciiTheme="minorHAnsi" w:hAnsiTheme="minorHAnsi" w:cstheme="minorHAnsi"/>
              </w:rPr>
              <w:br/>
              <w:t>placeras det lag före vars tredje bästa ryttare har det högsta resultatet</w:t>
            </w:r>
            <w:r w:rsidR="00EF1C11" w:rsidRPr="003B3462">
              <w:rPr>
                <w:rFonts w:asciiTheme="minorHAnsi" w:hAnsiTheme="minorHAnsi" w:cstheme="minorHAnsi"/>
              </w:rPr>
              <w:t xml:space="preserve"> vid sista omgången</w:t>
            </w:r>
            <w:r w:rsidRPr="003B3462">
              <w:rPr>
                <w:rFonts w:asciiTheme="minorHAnsi" w:hAnsiTheme="minorHAnsi" w:cstheme="minorHAnsi"/>
              </w:rPr>
              <w:t>. Är även detta lika placeras det lag före vars näst bästa ryttare har högsta resultat. Är även detta lika förklaras lagen likaplacerade.</w:t>
            </w:r>
          </w:p>
        </w:tc>
      </w:tr>
      <w:tr w:rsidR="00567881" w:rsidRPr="004C34FE" w14:paraId="4BAE0DFF" w14:textId="77777777" w:rsidTr="00567881">
        <w:trPr>
          <w:cantSplit/>
        </w:trPr>
        <w:tc>
          <w:tcPr>
            <w:tcW w:w="2552" w:type="dxa"/>
            <w:shd w:val="clear" w:color="auto" w:fill="auto"/>
          </w:tcPr>
          <w:p w14:paraId="4BAE0DFD" w14:textId="77777777" w:rsidR="00375171" w:rsidRPr="003B3462" w:rsidRDefault="00375171"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lastRenderedPageBreak/>
              <w:t>Priser omgångarna</w:t>
            </w:r>
          </w:p>
        </w:tc>
        <w:tc>
          <w:tcPr>
            <w:tcW w:w="6804" w:type="dxa"/>
            <w:shd w:val="clear" w:color="auto" w:fill="auto"/>
          </w:tcPr>
          <w:p w14:paraId="4BAE0DFE" w14:textId="4036DB9D" w:rsidR="00375171" w:rsidRPr="003B3462" w:rsidRDefault="00B56C75" w:rsidP="00BF1912">
            <w:pPr>
              <w:spacing w:before="80" w:after="80"/>
              <w:rPr>
                <w:rFonts w:asciiTheme="minorHAnsi" w:hAnsiTheme="minorHAnsi" w:cstheme="minorHAnsi"/>
              </w:rPr>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567881" w:rsidRPr="004C34FE" w14:paraId="4BAE0E02" w14:textId="77777777" w:rsidTr="00567881">
        <w:trPr>
          <w:cantSplit/>
        </w:trPr>
        <w:tc>
          <w:tcPr>
            <w:tcW w:w="2552" w:type="dxa"/>
            <w:shd w:val="clear" w:color="auto" w:fill="auto"/>
          </w:tcPr>
          <w:p w14:paraId="4BAE0E00" w14:textId="77777777" w:rsidR="00375171" w:rsidRPr="003B3462" w:rsidRDefault="00375171"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Priser seriesegrare</w:t>
            </w:r>
          </w:p>
        </w:tc>
        <w:tc>
          <w:tcPr>
            <w:tcW w:w="6804" w:type="dxa"/>
            <w:shd w:val="clear" w:color="auto" w:fill="auto"/>
          </w:tcPr>
          <w:p w14:paraId="4BAE0E01" w14:textId="71154A75" w:rsidR="00375171" w:rsidRPr="003B3462" w:rsidRDefault="0021753B" w:rsidP="00BF1912">
            <w:pPr>
              <w:spacing w:before="80" w:after="80"/>
              <w:rPr>
                <w:rFonts w:asciiTheme="minorHAnsi" w:hAnsiTheme="minorHAnsi" w:cstheme="minorHAnsi"/>
              </w:rPr>
            </w:pPr>
            <w:r w:rsidRPr="00DD463E">
              <w:t xml:space="preserve">Totalsegrande lag får </w:t>
            </w:r>
            <w:r>
              <w:br/>
            </w:r>
            <w:r w:rsidR="001C42DC" w:rsidRPr="00F95101">
              <w:t>Pokal</w:t>
            </w:r>
            <w:r w:rsidR="001C42DC">
              <w:t xml:space="preserve"> samt att klubben får gratis avgift till av distriktet anordnad valfri division år 2024.</w:t>
            </w:r>
            <w:r w:rsidR="001C42DC">
              <w:br/>
            </w:r>
            <w:r w:rsidR="001C42DC">
              <w:rPr>
                <w:rFonts w:asciiTheme="minorHAnsi" w:hAnsiTheme="minorHAnsi" w:cstheme="minorHAnsi"/>
              </w:rPr>
              <w:t>B</w:t>
            </w:r>
            <w:r w:rsidR="001C42DC" w:rsidRPr="00F95101">
              <w:rPr>
                <w:rFonts w:asciiTheme="minorHAnsi" w:hAnsiTheme="minorHAnsi" w:cstheme="minorHAnsi"/>
              </w:rPr>
              <w:t>lommor utan cellofan till segrande lag bekostas av arrangören</w:t>
            </w:r>
            <w:r w:rsidRPr="00F95101">
              <w:br/>
              <w:t>Distriktsrosett utdelas</w:t>
            </w:r>
            <w:r w:rsidRPr="00F95101">
              <w:rPr>
                <w:rFonts w:asciiTheme="minorHAnsi" w:hAnsiTheme="minorHAnsi" w:cstheme="minorHAnsi"/>
              </w:rPr>
              <w:t xml:space="preserve"> till </w:t>
            </w:r>
            <w:proofErr w:type="gramStart"/>
            <w:r w:rsidRPr="00F95101">
              <w:rPr>
                <w:rFonts w:asciiTheme="minorHAnsi" w:hAnsiTheme="minorHAnsi" w:cstheme="minorHAnsi"/>
              </w:rPr>
              <w:t>1:a</w:t>
            </w:r>
            <w:proofErr w:type="gramEnd"/>
            <w:r w:rsidRPr="00F95101">
              <w:rPr>
                <w:rFonts w:asciiTheme="minorHAnsi" w:hAnsiTheme="minorHAnsi" w:cstheme="minorHAnsi"/>
              </w:rPr>
              <w:t xml:space="preserve">-3:e placerade. Max 4 rosetter/lag delas </w:t>
            </w:r>
            <w:r>
              <w:rPr>
                <w:rFonts w:asciiTheme="minorHAnsi" w:hAnsiTheme="minorHAnsi" w:cstheme="minorHAnsi"/>
              </w:rPr>
              <w:t>ut.</w:t>
            </w:r>
          </w:p>
        </w:tc>
      </w:tr>
      <w:tr w:rsidR="00567881" w:rsidRPr="004C34FE" w14:paraId="4BAE0E05" w14:textId="77777777" w:rsidTr="00567881">
        <w:trPr>
          <w:cantSplit/>
        </w:trPr>
        <w:tc>
          <w:tcPr>
            <w:tcW w:w="2552" w:type="dxa"/>
            <w:shd w:val="clear" w:color="auto" w:fill="auto"/>
          </w:tcPr>
          <w:p w14:paraId="4BAE0E03" w14:textId="77777777" w:rsidR="00375171" w:rsidRPr="003B3462" w:rsidRDefault="00375171" w:rsidP="00BF1912">
            <w:pPr>
              <w:spacing w:before="80" w:after="80"/>
              <w:rPr>
                <w:rFonts w:asciiTheme="minorHAnsi" w:hAnsiTheme="minorHAnsi" w:cstheme="minorHAnsi"/>
                <w:sz w:val="20"/>
                <w:szCs w:val="20"/>
              </w:rPr>
            </w:pPr>
            <w:r w:rsidRPr="003B3462">
              <w:rPr>
                <w:rFonts w:asciiTheme="minorHAnsi" w:hAnsiTheme="minorHAnsi" w:cstheme="minorHAnsi"/>
                <w:sz w:val="20"/>
                <w:szCs w:val="20"/>
              </w:rPr>
              <w:t>Resultatredovisning</w:t>
            </w:r>
          </w:p>
        </w:tc>
        <w:tc>
          <w:tcPr>
            <w:tcW w:w="6804" w:type="dxa"/>
            <w:shd w:val="clear" w:color="auto" w:fill="auto"/>
          </w:tcPr>
          <w:p w14:paraId="4BAE0E04" w14:textId="77777777" w:rsidR="00375171" w:rsidRPr="003B3462" w:rsidRDefault="00375171" w:rsidP="00BF1912">
            <w:pPr>
              <w:spacing w:before="80" w:after="80"/>
              <w:rPr>
                <w:rFonts w:asciiTheme="minorHAnsi" w:hAnsiTheme="minorHAnsi" w:cstheme="minorHAnsi"/>
              </w:rPr>
            </w:pPr>
            <w:r w:rsidRPr="003B3462">
              <w:rPr>
                <w:rFonts w:asciiTheme="minorHAnsi" w:hAnsiTheme="minorHAnsi" w:cstheme="minorHAnsi"/>
              </w:rPr>
              <w:t xml:space="preserve">Arrangerande distrikt ska publicera omgångsresultat och aktuell tabell på sin hemsida direkt efter avslutad omgång. </w:t>
            </w:r>
          </w:p>
        </w:tc>
      </w:tr>
      <w:tr w:rsidR="00567881" w:rsidRPr="004C34FE" w14:paraId="4BAE0E08" w14:textId="77777777" w:rsidTr="00567881">
        <w:trPr>
          <w:cantSplit/>
        </w:trPr>
        <w:tc>
          <w:tcPr>
            <w:tcW w:w="2552" w:type="dxa"/>
            <w:shd w:val="clear" w:color="auto" w:fill="auto"/>
          </w:tcPr>
          <w:p w14:paraId="4BAE0E06" w14:textId="77777777" w:rsidR="000F010A" w:rsidRPr="003B3462" w:rsidRDefault="000F010A" w:rsidP="00BF1912">
            <w:pPr>
              <w:spacing w:before="80" w:after="80"/>
              <w:rPr>
                <w:rFonts w:asciiTheme="minorHAnsi" w:hAnsiTheme="minorHAnsi" w:cstheme="minorHAnsi"/>
              </w:rPr>
            </w:pPr>
            <w:r w:rsidRPr="003B3462">
              <w:rPr>
                <w:rFonts w:asciiTheme="minorHAnsi" w:hAnsiTheme="minorHAnsi" w:cstheme="minorHAnsi"/>
                <w:sz w:val="20"/>
                <w:szCs w:val="20"/>
              </w:rPr>
              <w:t>Frågor till</w:t>
            </w:r>
          </w:p>
        </w:tc>
        <w:tc>
          <w:tcPr>
            <w:tcW w:w="6804" w:type="dxa"/>
            <w:shd w:val="clear" w:color="auto" w:fill="auto"/>
          </w:tcPr>
          <w:p w14:paraId="4BAE0E07" w14:textId="280535AE" w:rsidR="000F010A" w:rsidRPr="003B3462" w:rsidRDefault="00A428C0" w:rsidP="00BF1912">
            <w:pPr>
              <w:spacing w:before="80" w:after="80"/>
              <w:rPr>
                <w:rFonts w:asciiTheme="minorHAnsi" w:hAnsiTheme="minorHAnsi" w:cstheme="minorHAnsi"/>
              </w:rPr>
            </w:pPr>
            <w:r w:rsidRPr="00587828">
              <w:rPr>
                <w:rFonts w:asciiTheme="minorHAnsi" w:hAnsiTheme="minorHAnsi" w:cstheme="minorHAnsi"/>
              </w:rPr>
              <w:t>Mittsvenska ridsportförbundet e-post: mittsvenska@ridsport.se</w:t>
            </w:r>
            <w:r w:rsidR="000F010A" w:rsidRPr="003B3462">
              <w:rPr>
                <w:rFonts w:asciiTheme="minorHAnsi" w:hAnsiTheme="minorHAnsi" w:cstheme="minorHAnsi"/>
              </w:rPr>
              <w:t>.</w:t>
            </w:r>
          </w:p>
        </w:tc>
      </w:tr>
      <w:tr w:rsidR="00567881" w:rsidRPr="004C34FE" w14:paraId="4BAE0E0C" w14:textId="77777777" w:rsidTr="00567881">
        <w:trPr>
          <w:cantSplit/>
        </w:trPr>
        <w:tc>
          <w:tcPr>
            <w:tcW w:w="2552" w:type="dxa"/>
            <w:shd w:val="clear" w:color="auto" w:fill="auto"/>
          </w:tcPr>
          <w:p w14:paraId="4BAE0E0A" w14:textId="2A84097C" w:rsidR="00EC7564" w:rsidRPr="003B3462" w:rsidRDefault="00EC7564" w:rsidP="007B27FD">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 xml:space="preserve">Godkänd av </w:t>
            </w:r>
            <w:r w:rsidR="00375171" w:rsidRPr="003B3462">
              <w:rPr>
                <w:rFonts w:asciiTheme="minorHAnsi" w:hAnsiTheme="minorHAnsi" w:cstheme="minorHAnsi"/>
                <w:sz w:val="20"/>
                <w:szCs w:val="20"/>
              </w:rPr>
              <w:t xml:space="preserve">Dressyrkommittén </w:t>
            </w:r>
          </w:p>
        </w:tc>
        <w:tc>
          <w:tcPr>
            <w:tcW w:w="6804" w:type="dxa"/>
            <w:shd w:val="clear" w:color="auto" w:fill="auto"/>
          </w:tcPr>
          <w:p w14:paraId="4BAE0E0B" w14:textId="77777777" w:rsidR="00EC7564" w:rsidRPr="003B3462" w:rsidRDefault="00A904B3" w:rsidP="00BF1912">
            <w:pPr>
              <w:spacing w:before="80" w:after="80" w:line="240" w:lineRule="auto"/>
              <w:rPr>
                <w:rFonts w:asciiTheme="minorHAnsi" w:hAnsiTheme="minorHAnsi" w:cstheme="minorHAnsi"/>
              </w:rPr>
            </w:pPr>
            <w:r w:rsidRPr="003B3462">
              <w:rPr>
                <w:rFonts w:asciiTheme="minorHAnsi" w:hAnsiTheme="minorHAnsi" w:cstheme="minorHAnsi"/>
              </w:rPr>
              <w:t>2020-03-24</w:t>
            </w:r>
          </w:p>
        </w:tc>
      </w:tr>
      <w:tr w:rsidR="00567881" w:rsidRPr="004C34FE" w14:paraId="4BAE0E11" w14:textId="77777777" w:rsidTr="00567881">
        <w:trPr>
          <w:cantSplit/>
        </w:trPr>
        <w:tc>
          <w:tcPr>
            <w:tcW w:w="2552" w:type="dxa"/>
            <w:shd w:val="clear" w:color="auto" w:fill="auto"/>
          </w:tcPr>
          <w:p w14:paraId="4BAE0E0F" w14:textId="1BD03E46" w:rsidR="00EC7564" w:rsidRPr="003B3462" w:rsidRDefault="00375171" w:rsidP="007B27FD">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Godkänd av Tävlingssektionen</w:t>
            </w:r>
          </w:p>
        </w:tc>
        <w:tc>
          <w:tcPr>
            <w:tcW w:w="6804" w:type="dxa"/>
            <w:shd w:val="clear" w:color="auto" w:fill="auto"/>
          </w:tcPr>
          <w:p w14:paraId="4BAE0E10" w14:textId="77777777" w:rsidR="00EC7564" w:rsidRPr="003B3462" w:rsidRDefault="00A904B3" w:rsidP="00BF1912">
            <w:pPr>
              <w:spacing w:before="80" w:after="80" w:line="240" w:lineRule="auto"/>
              <w:rPr>
                <w:rFonts w:asciiTheme="minorHAnsi" w:hAnsiTheme="minorHAnsi" w:cstheme="minorHAnsi"/>
              </w:rPr>
            </w:pPr>
            <w:r w:rsidRPr="003B3462">
              <w:rPr>
                <w:rFonts w:asciiTheme="minorHAnsi" w:hAnsiTheme="minorHAnsi" w:cstheme="minorHAnsi"/>
              </w:rPr>
              <w:t>2020-08-21</w:t>
            </w:r>
          </w:p>
        </w:tc>
      </w:tr>
      <w:tr w:rsidR="00567881" w:rsidRPr="004C34FE" w14:paraId="4BAE0E14" w14:textId="77777777" w:rsidTr="00567881">
        <w:trPr>
          <w:cantSplit/>
        </w:trPr>
        <w:tc>
          <w:tcPr>
            <w:tcW w:w="2552" w:type="dxa"/>
            <w:shd w:val="clear" w:color="auto" w:fill="auto"/>
          </w:tcPr>
          <w:p w14:paraId="4BAE0E12" w14:textId="77777777" w:rsidR="00566951" w:rsidRPr="003B3462" w:rsidRDefault="00566951"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Frågor till Svenska Ridsportförbundet</w:t>
            </w:r>
          </w:p>
        </w:tc>
        <w:tc>
          <w:tcPr>
            <w:tcW w:w="6804" w:type="dxa"/>
            <w:shd w:val="clear" w:color="auto" w:fill="auto"/>
          </w:tcPr>
          <w:p w14:paraId="4BAE0E13" w14:textId="77777777" w:rsidR="00566951" w:rsidRPr="003B3462" w:rsidRDefault="00566951" w:rsidP="00BF1912">
            <w:pPr>
              <w:spacing w:before="80" w:after="80" w:line="240" w:lineRule="auto"/>
              <w:rPr>
                <w:rFonts w:asciiTheme="minorHAnsi" w:hAnsiTheme="minorHAnsi" w:cstheme="minorHAnsi"/>
              </w:rPr>
            </w:pPr>
            <w:r w:rsidRPr="003B3462">
              <w:rPr>
                <w:rFonts w:asciiTheme="minorHAnsi" w:hAnsiTheme="minorHAnsi" w:cstheme="minorHAnsi"/>
              </w:rPr>
              <w:t xml:space="preserve">Annica Lund. </w:t>
            </w:r>
            <w:hyperlink r:id="rId11" w:history="1">
              <w:r w:rsidRPr="003B3462">
                <w:rPr>
                  <w:rStyle w:val="Hyperlnk"/>
                  <w:rFonts w:asciiTheme="minorHAnsi" w:hAnsiTheme="minorHAnsi" w:cstheme="minorHAnsi"/>
                </w:rPr>
                <w:t>Annica.lund@ridsport.se</w:t>
              </w:r>
            </w:hyperlink>
            <w:r w:rsidRPr="003B3462">
              <w:rPr>
                <w:rFonts w:asciiTheme="minorHAnsi" w:hAnsiTheme="minorHAnsi" w:cstheme="minorHAnsi"/>
              </w:rPr>
              <w:t xml:space="preserve"> 0220-456 20</w:t>
            </w:r>
          </w:p>
        </w:tc>
      </w:tr>
      <w:tr w:rsidR="00567881" w:rsidRPr="004C34FE" w14:paraId="4BAE0E18" w14:textId="77777777" w:rsidTr="00567881">
        <w:trPr>
          <w:cantSplit/>
        </w:trPr>
        <w:tc>
          <w:tcPr>
            <w:tcW w:w="2552" w:type="dxa"/>
            <w:shd w:val="clear" w:color="auto" w:fill="auto"/>
          </w:tcPr>
          <w:p w14:paraId="4BAE0E15"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Datum för publicering</w:t>
            </w:r>
          </w:p>
        </w:tc>
        <w:tc>
          <w:tcPr>
            <w:tcW w:w="6804" w:type="dxa"/>
            <w:shd w:val="clear" w:color="auto" w:fill="auto"/>
          </w:tcPr>
          <w:p w14:paraId="4BAE0E17" w14:textId="1D97288B" w:rsidR="00EC7564" w:rsidRPr="003B3462" w:rsidRDefault="00EC3849" w:rsidP="00EC3849">
            <w:pPr>
              <w:spacing w:before="80" w:after="80" w:line="240" w:lineRule="auto"/>
              <w:rPr>
                <w:rFonts w:asciiTheme="minorHAnsi" w:hAnsiTheme="minorHAnsi" w:cstheme="minorHAnsi"/>
              </w:rPr>
            </w:pPr>
            <w:r>
              <w:rPr>
                <w:rFonts w:asciiTheme="minorHAnsi" w:hAnsiTheme="minorHAnsi" w:cstheme="minorHAnsi"/>
              </w:rPr>
              <w:t>2023-01-10</w:t>
            </w:r>
          </w:p>
        </w:tc>
      </w:tr>
      <w:tr w:rsidR="00567881" w:rsidRPr="004C34FE" w14:paraId="4BAE0E1C" w14:textId="77777777" w:rsidTr="00567881">
        <w:trPr>
          <w:cantSplit/>
        </w:trPr>
        <w:tc>
          <w:tcPr>
            <w:tcW w:w="2552" w:type="dxa"/>
            <w:shd w:val="clear" w:color="auto" w:fill="auto"/>
          </w:tcPr>
          <w:p w14:paraId="4BAE0E19" w14:textId="77777777" w:rsidR="00EC7564" w:rsidRPr="003B3462" w:rsidRDefault="00EC7564" w:rsidP="00BF1912">
            <w:pPr>
              <w:spacing w:before="80" w:after="80" w:line="240" w:lineRule="auto"/>
              <w:rPr>
                <w:rFonts w:asciiTheme="minorHAnsi" w:hAnsiTheme="minorHAnsi" w:cstheme="minorHAnsi"/>
                <w:sz w:val="20"/>
                <w:szCs w:val="20"/>
              </w:rPr>
            </w:pPr>
            <w:r w:rsidRPr="003B3462">
              <w:rPr>
                <w:rFonts w:asciiTheme="minorHAnsi" w:hAnsiTheme="minorHAnsi" w:cstheme="minorHAnsi"/>
                <w:sz w:val="20"/>
                <w:szCs w:val="20"/>
              </w:rPr>
              <w:t>Tvist om regler</w:t>
            </w:r>
          </w:p>
        </w:tc>
        <w:tc>
          <w:tcPr>
            <w:tcW w:w="6804" w:type="dxa"/>
            <w:shd w:val="clear" w:color="auto" w:fill="auto"/>
          </w:tcPr>
          <w:p w14:paraId="4BAE0E1B" w14:textId="2D6BAF03" w:rsidR="007D418C" w:rsidRPr="003B3462" w:rsidRDefault="003B3462" w:rsidP="00BF1912">
            <w:pPr>
              <w:spacing w:before="80" w:after="80" w:line="240" w:lineRule="auto"/>
              <w:rPr>
                <w:rFonts w:asciiTheme="minorHAnsi" w:hAnsiTheme="minorHAnsi" w:cstheme="minorHAnsi"/>
              </w:rPr>
            </w:pPr>
            <w:r w:rsidRPr="003B3462">
              <w:rPr>
                <w:rFonts w:asciiTheme="minorHAnsi" w:hAnsiTheme="minorHAnsi" w:cstheme="minorHAnsi"/>
              </w:rPr>
              <w:t xml:space="preserve">Mittsvenska Ridsportförbundets Tävlingssektion i samråd med nationella samordnare dressyr </w:t>
            </w:r>
          </w:p>
        </w:tc>
      </w:tr>
    </w:tbl>
    <w:p w14:paraId="4BAE0E1D" w14:textId="77777777" w:rsidR="003D14F4" w:rsidRPr="00E62154" w:rsidRDefault="003D14F4" w:rsidP="006227C0">
      <w:pPr>
        <w:spacing w:after="0" w:line="240" w:lineRule="auto"/>
        <w:rPr>
          <w:sz w:val="24"/>
          <w:szCs w:val="24"/>
        </w:rPr>
      </w:pPr>
    </w:p>
    <w:sectPr w:rsidR="003D14F4" w:rsidRPr="00E62154" w:rsidSect="007268E1">
      <w:headerReference w:type="default" r:id="rId12"/>
      <w:footerReference w:type="default" r:id="rId13"/>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947E" w14:textId="77777777" w:rsidR="00293976" w:rsidRDefault="00293976" w:rsidP="0042690F">
      <w:pPr>
        <w:spacing w:after="0" w:line="240" w:lineRule="auto"/>
      </w:pPr>
      <w:r>
        <w:separator/>
      </w:r>
    </w:p>
  </w:endnote>
  <w:endnote w:type="continuationSeparator" w:id="0">
    <w:p w14:paraId="1DA0078D" w14:textId="77777777" w:rsidR="00293976" w:rsidRDefault="00293976"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0E24" w14:textId="77777777" w:rsidR="00612A28" w:rsidRDefault="00612A28">
    <w:pPr>
      <w:pStyle w:val="Sidfot"/>
      <w:jc w:val="center"/>
    </w:pPr>
    <w:r>
      <w:fldChar w:fldCharType="begin"/>
    </w:r>
    <w:r>
      <w:instrText>PAGE   \* MERGEFORMAT</w:instrText>
    </w:r>
    <w:r>
      <w:fldChar w:fldCharType="separate"/>
    </w:r>
    <w:r w:rsidR="00A904B3">
      <w:rPr>
        <w:noProof/>
      </w:rPr>
      <w:t>3</w:t>
    </w:r>
    <w:r>
      <w:fldChar w:fldCharType="end"/>
    </w:r>
  </w:p>
  <w:p w14:paraId="4BAE0E25"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770" w14:textId="77777777" w:rsidR="00293976" w:rsidRDefault="00293976" w:rsidP="0042690F">
      <w:pPr>
        <w:spacing w:after="0" w:line="240" w:lineRule="auto"/>
      </w:pPr>
      <w:r>
        <w:separator/>
      </w:r>
    </w:p>
  </w:footnote>
  <w:footnote w:type="continuationSeparator" w:id="0">
    <w:p w14:paraId="194C94B3" w14:textId="77777777" w:rsidR="00293976" w:rsidRDefault="00293976"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0E22" w14:textId="77777777" w:rsidR="004B168D" w:rsidRDefault="00F46F5D">
    <w:pPr>
      <w:pStyle w:val="Sidhuvud"/>
    </w:pPr>
    <w:r>
      <w:rPr>
        <w:noProof/>
        <w:lang w:eastAsia="sv-SE"/>
      </w:rPr>
      <mc:AlternateContent>
        <mc:Choice Requires="wps">
          <w:drawing>
            <wp:anchor distT="0" distB="0" distL="114300" distR="114300" simplePos="0" relativeHeight="251658240" behindDoc="0" locked="0" layoutInCell="1" allowOverlap="1" wp14:anchorId="4BAE0E26" wp14:editId="4BAE0E27">
              <wp:simplePos x="0" y="0"/>
              <wp:positionH relativeFrom="column">
                <wp:posOffset>3437255</wp:posOffset>
              </wp:positionH>
              <wp:positionV relativeFrom="paragraph">
                <wp:posOffset>-350032</wp:posOffset>
              </wp:positionV>
              <wp:extent cx="2146300" cy="435512"/>
              <wp:effectExtent l="0" t="0" r="25400" b="2222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35512"/>
                      </a:xfrm>
                      <a:prstGeom prst="rect">
                        <a:avLst/>
                      </a:prstGeom>
                      <a:solidFill>
                        <a:srgbClr val="FFFFFF"/>
                      </a:solidFill>
                      <a:ln w="9525">
                        <a:solidFill>
                          <a:srgbClr val="000000"/>
                        </a:solidFill>
                        <a:miter lim="800000"/>
                        <a:headEnd/>
                        <a:tailEnd/>
                      </a:ln>
                    </wps:spPr>
                    <wps:txbx>
                      <w:txbxContent>
                        <w:p w14:paraId="4BAE0E2C" w14:textId="77777777" w:rsidR="00F46F5D" w:rsidRPr="00F02A68" w:rsidRDefault="00F46F5D" w:rsidP="00F46F5D">
                          <w:pPr>
                            <w:rPr>
                              <w:sz w:val="21"/>
                              <w:szCs w:val="21"/>
                            </w:rPr>
                          </w:pPr>
                          <w:r w:rsidRPr="00F02A68">
                            <w:rPr>
                              <w:sz w:val="21"/>
                              <w:szCs w:val="21"/>
                            </w:rPr>
                            <w:t xml:space="preserve">Nivå 1 -   "Lär känna hästen och   </w:t>
                          </w:r>
                          <w:r w:rsidRPr="00F02A68">
                            <w:rPr>
                              <w:sz w:val="21"/>
                              <w:szCs w:val="21"/>
                            </w:rPr>
                            <w:br/>
                            <w:t xml:space="preserve">                    ridsportens grunder"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ruta 4" o:spid="_x0000_s1026" type="#_x0000_t202" style="position:absolute;margin-left:270.65pt;margin-top:-27.55pt;width:169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">
              <v:textbox>
                <w:txbxContent>
                  <w:p w:rsidR="00F46F5D" w:rsidRPr="00F02A68" w:rsidRDefault="00F46F5D" w:rsidP="00F46F5D">
                    <w:pPr>
                      <w:rPr>
                        <w:sz w:val="21"/>
                        <w:szCs w:val="21"/>
                      </w:rPr>
                    </w:pPr>
                    <w:r w:rsidRPr="00F02A68">
                      <w:rPr>
                        <w:sz w:val="21"/>
                        <w:szCs w:val="21"/>
                      </w:rPr>
                      <w:t xml:space="preserve">Nivå 1 -   "Lär känna hästen och   </w:t>
                    </w:r>
                    <w:r w:rsidRPr="00F02A68">
                      <w:rPr>
                        <w:sz w:val="21"/>
                        <w:szCs w:val="21"/>
                      </w:rPr>
                      <w:br/>
                      <w:t xml:space="preserve">                    ridsportens grunder"</w:t>
                    </w:r>
                  </w:p>
                </w:txbxContent>
              </v:textbox>
            </v:shape>
          </w:pict>
        </mc:Fallback>
      </mc:AlternateContent>
    </w:r>
    <w:r w:rsidR="00BD71D1">
      <w:rPr>
        <w:noProof/>
        <w:lang w:eastAsia="sv-SE"/>
      </w:rPr>
      <w:drawing>
        <wp:inline distT="0" distB="0" distL="0" distR="0" wp14:anchorId="4BAE0E28" wp14:editId="4BAE0E29">
          <wp:extent cx="1111250" cy="1192785"/>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1250" cy="1192530"/>
                  </a:xfrm>
                  <a:prstGeom prst="rect">
                    <a:avLst/>
                  </a:prstGeom>
                </pic:spPr>
              </pic:pic>
            </a:graphicData>
          </a:graphic>
        </wp:inline>
      </w:drawing>
    </w:r>
    <w:r w:rsidR="64C51AC1">
      <w:t xml:space="preserve">    </w:t>
    </w:r>
    <w:r w:rsidR="007A5B49">
      <w:t xml:space="preserve">                                                     </w:t>
    </w:r>
    <w:r w:rsidR="64C51AC1">
      <w:t xml:space="preserve">      </w:t>
    </w:r>
    <w:bookmarkStart w:id="1" w:name="_Hlk33175327"/>
    <w:r w:rsidR="00BD71D1">
      <w:rPr>
        <w:noProof/>
        <w:lang w:eastAsia="sv-SE"/>
      </w:rPr>
      <w:drawing>
        <wp:inline distT="0" distB="0" distL="0" distR="0" wp14:anchorId="4BAE0E2A" wp14:editId="4BAE0E2B">
          <wp:extent cx="2590800" cy="1206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206500"/>
                  </a:xfrm>
                  <a:prstGeom prst="rect">
                    <a:avLst/>
                  </a:prstGeom>
                  <a:noFill/>
                  <a:ln>
                    <a:noFill/>
                  </a:ln>
                </pic:spPr>
              </pic:pic>
            </a:graphicData>
          </a:graphic>
        </wp:inline>
      </w:drawing>
    </w:r>
    <w:bookmarkEnd w:id="1"/>
    <w:r w:rsidR="64C51AC1">
      <w:t xml:space="preserve">                                                                         </w:t>
    </w:r>
  </w:p>
  <w:p w14:paraId="4BAE0E23"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1F69CE"/>
    <w:multiLevelType w:val="hybridMultilevel"/>
    <w:tmpl w:val="D86428B2"/>
    <w:lvl w:ilvl="0" w:tplc="E646BB7A">
      <w:numFmt w:val="bullet"/>
      <w:lvlText w:val="-"/>
      <w:lvlJc w:val="left"/>
      <w:pPr>
        <w:ind w:left="451" w:hanging="360"/>
      </w:pPr>
      <w:rPr>
        <w:rFonts w:ascii="Calibri" w:eastAsia="Calibri" w:hAnsi="Calibri" w:cs="Calibri" w:hint="default"/>
      </w:rPr>
    </w:lvl>
    <w:lvl w:ilvl="1" w:tplc="041D0003" w:tentative="1">
      <w:start w:val="1"/>
      <w:numFmt w:val="bullet"/>
      <w:lvlText w:val="o"/>
      <w:lvlJc w:val="left"/>
      <w:pPr>
        <w:ind w:left="1171" w:hanging="360"/>
      </w:pPr>
      <w:rPr>
        <w:rFonts w:ascii="Courier New" w:hAnsi="Courier New" w:cs="Courier New" w:hint="default"/>
      </w:rPr>
    </w:lvl>
    <w:lvl w:ilvl="2" w:tplc="041D0005" w:tentative="1">
      <w:start w:val="1"/>
      <w:numFmt w:val="bullet"/>
      <w:lvlText w:val=""/>
      <w:lvlJc w:val="left"/>
      <w:pPr>
        <w:ind w:left="1891" w:hanging="360"/>
      </w:pPr>
      <w:rPr>
        <w:rFonts w:ascii="Wingdings" w:hAnsi="Wingdings" w:hint="default"/>
      </w:rPr>
    </w:lvl>
    <w:lvl w:ilvl="3" w:tplc="041D0001" w:tentative="1">
      <w:start w:val="1"/>
      <w:numFmt w:val="bullet"/>
      <w:lvlText w:val=""/>
      <w:lvlJc w:val="left"/>
      <w:pPr>
        <w:ind w:left="2611" w:hanging="360"/>
      </w:pPr>
      <w:rPr>
        <w:rFonts w:ascii="Symbol" w:hAnsi="Symbol" w:hint="default"/>
      </w:rPr>
    </w:lvl>
    <w:lvl w:ilvl="4" w:tplc="041D0003" w:tentative="1">
      <w:start w:val="1"/>
      <w:numFmt w:val="bullet"/>
      <w:lvlText w:val="o"/>
      <w:lvlJc w:val="left"/>
      <w:pPr>
        <w:ind w:left="3331" w:hanging="360"/>
      </w:pPr>
      <w:rPr>
        <w:rFonts w:ascii="Courier New" w:hAnsi="Courier New" w:cs="Courier New" w:hint="default"/>
      </w:rPr>
    </w:lvl>
    <w:lvl w:ilvl="5" w:tplc="041D0005" w:tentative="1">
      <w:start w:val="1"/>
      <w:numFmt w:val="bullet"/>
      <w:lvlText w:val=""/>
      <w:lvlJc w:val="left"/>
      <w:pPr>
        <w:ind w:left="4051" w:hanging="360"/>
      </w:pPr>
      <w:rPr>
        <w:rFonts w:ascii="Wingdings" w:hAnsi="Wingdings" w:hint="default"/>
      </w:rPr>
    </w:lvl>
    <w:lvl w:ilvl="6" w:tplc="041D0001" w:tentative="1">
      <w:start w:val="1"/>
      <w:numFmt w:val="bullet"/>
      <w:lvlText w:val=""/>
      <w:lvlJc w:val="left"/>
      <w:pPr>
        <w:ind w:left="4771" w:hanging="360"/>
      </w:pPr>
      <w:rPr>
        <w:rFonts w:ascii="Symbol" w:hAnsi="Symbol" w:hint="default"/>
      </w:rPr>
    </w:lvl>
    <w:lvl w:ilvl="7" w:tplc="041D0003" w:tentative="1">
      <w:start w:val="1"/>
      <w:numFmt w:val="bullet"/>
      <w:lvlText w:val="o"/>
      <w:lvlJc w:val="left"/>
      <w:pPr>
        <w:ind w:left="5491" w:hanging="360"/>
      </w:pPr>
      <w:rPr>
        <w:rFonts w:ascii="Courier New" w:hAnsi="Courier New" w:cs="Courier New" w:hint="default"/>
      </w:rPr>
    </w:lvl>
    <w:lvl w:ilvl="8" w:tplc="041D0005" w:tentative="1">
      <w:start w:val="1"/>
      <w:numFmt w:val="bullet"/>
      <w:lvlText w:val=""/>
      <w:lvlJc w:val="left"/>
      <w:pPr>
        <w:ind w:left="6211" w:hanging="360"/>
      </w:pPr>
      <w:rPr>
        <w:rFonts w:ascii="Wingdings" w:hAnsi="Wingdings" w:hint="default"/>
      </w:rPr>
    </w:lvl>
  </w:abstractNum>
  <w:abstractNum w:abstractNumId="3"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376674">
    <w:abstractNumId w:val="4"/>
  </w:num>
  <w:num w:numId="2" w16cid:durableId="2131775717">
    <w:abstractNumId w:val="7"/>
  </w:num>
  <w:num w:numId="3" w16cid:durableId="1841235811">
    <w:abstractNumId w:val="3"/>
  </w:num>
  <w:num w:numId="4" w16cid:durableId="1662466987">
    <w:abstractNumId w:val="5"/>
  </w:num>
  <w:num w:numId="5" w16cid:durableId="1558054737">
    <w:abstractNumId w:val="1"/>
  </w:num>
  <w:num w:numId="6" w16cid:durableId="152722987">
    <w:abstractNumId w:val="6"/>
  </w:num>
  <w:num w:numId="7" w16cid:durableId="2056470147">
    <w:abstractNumId w:val="0"/>
  </w:num>
  <w:num w:numId="8" w16cid:durableId="1499660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5CE5"/>
    <w:rsid w:val="00011BD9"/>
    <w:rsid w:val="000149E2"/>
    <w:rsid w:val="00016B58"/>
    <w:rsid w:val="0002417F"/>
    <w:rsid w:val="00024349"/>
    <w:rsid w:val="000270AF"/>
    <w:rsid w:val="000353F0"/>
    <w:rsid w:val="00043F6E"/>
    <w:rsid w:val="00050F78"/>
    <w:rsid w:val="00053380"/>
    <w:rsid w:val="000536F3"/>
    <w:rsid w:val="000615CA"/>
    <w:rsid w:val="00063B4B"/>
    <w:rsid w:val="00066A70"/>
    <w:rsid w:val="00071252"/>
    <w:rsid w:val="00072480"/>
    <w:rsid w:val="00074868"/>
    <w:rsid w:val="000835B4"/>
    <w:rsid w:val="00083EAF"/>
    <w:rsid w:val="000904EC"/>
    <w:rsid w:val="00095CC9"/>
    <w:rsid w:val="000A2531"/>
    <w:rsid w:val="000A3304"/>
    <w:rsid w:val="000B2ADB"/>
    <w:rsid w:val="000B77A1"/>
    <w:rsid w:val="000C2563"/>
    <w:rsid w:val="000C6B32"/>
    <w:rsid w:val="000D3C4C"/>
    <w:rsid w:val="000D7379"/>
    <w:rsid w:val="000E34C6"/>
    <w:rsid w:val="000E7D8C"/>
    <w:rsid w:val="000F010A"/>
    <w:rsid w:val="000F2D59"/>
    <w:rsid w:val="00102F12"/>
    <w:rsid w:val="00103F6A"/>
    <w:rsid w:val="00104966"/>
    <w:rsid w:val="00110C24"/>
    <w:rsid w:val="00115BFF"/>
    <w:rsid w:val="001216FD"/>
    <w:rsid w:val="0012198E"/>
    <w:rsid w:val="00123C72"/>
    <w:rsid w:val="00127791"/>
    <w:rsid w:val="00136E2B"/>
    <w:rsid w:val="00140D52"/>
    <w:rsid w:val="00140E02"/>
    <w:rsid w:val="00143AC4"/>
    <w:rsid w:val="001472E2"/>
    <w:rsid w:val="00154833"/>
    <w:rsid w:val="0016173D"/>
    <w:rsid w:val="001647F5"/>
    <w:rsid w:val="001736FF"/>
    <w:rsid w:val="00175C9E"/>
    <w:rsid w:val="00177CC4"/>
    <w:rsid w:val="00184AB0"/>
    <w:rsid w:val="0019716A"/>
    <w:rsid w:val="001A04B3"/>
    <w:rsid w:val="001A2958"/>
    <w:rsid w:val="001A3905"/>
    <w:rsid w:val="001C401A"/>
    <w:rsid w:val="001C42DC"/>
    <w:rsid w:val="001C4DE9"/>
    <w:rsid w:val="001C6193"/>
    <w:rsid w:val="001D6F8A"/>
    <w:rsid w:val="001E018C"/>
    <w:rsid w:val="001E1B95"/>
    <w:rsid w:val="001E4EF5"/>
    <w:rsid w:val="001E6B3E"/>
    <w:rsid w:val="001F01B9"/>
    <w:rsid w:val="001F2B4C"/>
    <w:rsid w:val="002113B7"/>
    <w:rsid w:val="0021348C"/>
    <w:rsid w:val="00213C07"/>
    <w:rsid w:val="0021753B"/>
    <w:rsid w:val="00222B08"/>
    <w:rsid w:val="00224305"/>
    <w:rsid w:val="00226D7A"/>
    <w:rsid w:val="00230559"/>
    <w:rsid w:val="00230901"/>
    <w:rsid w:val="00246078"/>
    <w:rsid w:val="002520B7"/>
    <w:rsid w:val="00252B26"/>
    <w:rsid w:val="00253E6C"/>
    <w:rsid w:val="00257336"/>
    <w:rsid w:val="00262D88"/>
    <w:rsid w:val="002663AA"/>
    <w:rsid w:val="002712ED"/>
    <w:rsid w:val="0027543B"/>
    <w:rsid w:val="00277E1E"/>
    <w:rsid w:val="00293976"/>
    <w:rsid w:val="002A0B78"/>
    <w:rsid w:val="002A12E4"/>
    <w:rsid w:val="002A6520"/>
    <w:rsid w:val="002B45C3"/>
    <w:rsid w:val="002B66E7"/>
    <w:rsid w:val="002C19BD"/>
    <w:rsid w:val="002C1F6F"/>
    <w:rsid w:val="002F2F76"/>
    <w:rsid w:val="002F532F"/>
    <w:rsid w:val="002F6903"/>
    <w:rsid w:val="002F7879"/>
    <w:rsid w:val="00301C1B"/>
    <w:rsid w:val="00301C94"/>
    <w:rsid w:val="00325D3C"/>
    <w:rsid w:val="0032754C"/>
    <w:rsid w:val="00333721"/>
    <w:rsid w:val="003356F3"/>
    <w:rsid w:val="0033691F"/>
    <w:rsid w:val="00343FE5"/>
    <w:rsid w:val="00352F2B"/>
    <w:rsid w:val="00353E8A"/>
    <w:rsid w:val="00360243"/>
    <w:rsid w:val="003632CB"/>
    <w:rsid w:val="00364E58"/>
    <w:rsid w:val="0037399F"/>
    <w:rsid w:val="00375171"/>
    <w:rsid w:val="003764DA"/>
    <w:rsid w:val="00376768"/>
    <w:rsid w:val="003769EB"/>
    <w:rsid w:val="00382413"/>
    <w:rsid w:val="003837DC"/>
    <w:rsid w:val="00383D31"/>
    <w:rsid w:val="0038469A"/>
    <w:rsid w:val="0038649A"/>
    <w:rsid w:val="00387F12"/>
    <w:rsid w:val="00395045"/>
    <w:rsid w:val="003A1732"/>
    <w:rsid w:val="003A3BB2"/>
    <w:rsid w:val="003A5C0D"/>
    <w:rsid w:val="003A6BA3"/>
    <w:rsid w:val="003B3462"/>
    <w:rsid w:val="003B4139"/>
    <w:rsid w:val="003B6B18"/>
    <w:rsid w:val="003B6BB4"/>
    <w:rsid w:val="003C5E94"/>
    <w:rsid w:val="003D14F4"/>
    <w:rsid w:val="003D55BF"/>
    <w:rsid w:val="003E10EB"/>
    <w:rsid w:val="003F0641"/>
    <w:rsid w:val="003F1A30"/>
    <w:rsid w:val="003F1A5E"/>
    <w:rsid w:val="003F2368"/>
    <w:rsid w:val="003F3AB5"/>
    <w:rsid w:val="003F6BB5"/>
    <w:rsid w:val="00403B90"/>
    <w:rsid w:val="004238B2"/>
    <w:rsid w:val="0042690F"/>
    <w:rsid w:val="004353C0"/>
    <w:rsid w:val="004509B0"/>
    <w:rsid w:val="00452964"/>
    <w:rsid w:val="0045310C"/>
    <w:rsid w:val="004629D6"/>
    <w:rsid w:val="00464155"/>
    <w:rsid w:val="00467682"/>
    <w:rsid w:val="00467697"/>
    <w:rsid w:val="00471744"/>
    <w:rsid w:val="004737AD"/>
    <w:rsid w:val="00477EE8"/>
    <w:rsid w:val="00481331"/>
    <w:rsid w:val="00481834"/>
    <w:rsid w:val="0048200D"/>
    <w:rsid w:val="004867BE"/>
    <w:rsid w:val="0048748B"/>
    <w:rsid w:val="004A1209"/>
    <w:rsid w:val="004B168D"/>
    <w:rsid w:val="004C34FE"/>
    <w:rsid w:val="004D5BEA"/>
    <w:rsid w:val="004D65D9"/>
    <w:rsid w:val="004E114D"/>
    <w:rsid w:val="004E490F"/>
    <w:rsid w:val="004E551F"/>
    <w:rsid w:val="004E584A"/>
    <w:rsid w:val="004E763B"/>
    <w:rsid w:val="004F0C39"/>
    <w:rsid w:val="004F115F"/>
    <w:rsid w:val="004F15C6"/>
    <w:rsid w:val="004F32FF"/>
    <w:rsid w:val="00530703"/>
    <w:rsid w:val="00535E8F"/>
    <w:rsid w:val="005367D3"/>
    <w:rsid w:val="00536E63"/>
    <w:rsid w:val="00536F1E"/>
    <w:rsid w:val="005540E6"/>
    <w:rsid w:val="00562CF2"/>
    <w:rsid w:val="00566951"/>
    <w:rsid w:val="00567881"/>
    <w:rsid w:val="00574B4E"/>
    <w:rsid w:val="005779AA"/>
    <w:rsid w:val="00597EAD"/>
    <w:rsid w:val="005A4595"/>
    <w:rsid w:val="005A7152"/>
    <w:rsid w:val="005A78C5"/>
    <w:rsid w:val="005C7C8F"/>
    <w:rsid w:val="005D389B"/>
    <w:rsid w:val="005D4DEE"/>
    <w:rsid w:val="005F1AD0"/>
    <w:rsid w:val="005F6E12"/>
    <w:rsid w:val="00601BC3"/>
    <w:rsid w:val="006108B9"/>
    <w:rsid w:val="00610A05"/>
    <w:rsid w:val="00612A28"/>
    <w:rsid w:val="00615297"/>
    <w:rsid w:val="006157D9"/>
    <w:rsid w:val="0061626F"/>
    <w:rsid w:val="006227C0"/>
    <w:rsid w:val="006238AD"/>
    <w:rsid w:val="00623F8E"/>
    <w:rsid w:val="00650A8A"/>
    <w:rsid w:val="0065265E"/>
    <w:rsid w:val="00654B98"/>
    <w:rsid w:val="0066011B"/>
    <w:rsid w:val="0066416C"/>
    <w:rsid w:val="00667DBB"/>
    <w:rsid w:val="00677AE6"/>
    <w:rsid w:val="00696E7C"/>
    <w:rsid w:val="006A4214"/>
    <w:rsid w:val="006A492B"/>
    <w:rsid w:val="006A4A67"/>
    <w:rsid w:val="006B2D50"/>
    <w:rsid w:val="006B385A"/>
    <w:rsid w:val="006B70E5"/>
    <w:rsid w:val="006B73B5"/>
    <w:rsid w:val="006D571B"/>
    <w:rsid w:val="006E01E3"/>
    <w:rsid w:val="006E39A5"/>
    <w:rsid w:val="006E5C3F"/>
    <w:rsid w:val="006F0002"/>
    <w:rsid w:val="006F1A90"/>
    <w:rsid w:val="006F674B"/>
    <w:rsid w:val="006F6A76"/>
    <w:rsid w:val="007021FF"/>
    <w:rsid w:val="00703F47"/>
    <w:rsid w:val="00710442"/>
    <w:rsid w:val="00721767"/>
    <w:rsid w:val="00724BFF"/>
    <w:rsid w:val="00725AD6"/>
    <w:rsid w:val="007268E1"/>
    <w:rsid w:val="007307EC"/>
    <w:rsid w:val="007338CE"/>
    <w:rsid w:val="00735BF7"/>
    <w:rsid w:val="00741682"/>
    <w:rsid w:val="007427A1"/>
    <w:rsid w:val="00742A49"/>
    <w:rsid w:val="00742D81"/>
    <w:rsid w:val="0074454D"/>
    <w:rsid w:val="007451E4"/>
    <w:rsid w:val="007465C1"/>
    <w:rsid w:val="00751EAD"/>
    <w:rsid w:val="00752EBC"/>
    <w:rsid w:val="00756FA0"/>
    <w:rsid w:val="00761F19"/>
    <w:rsid w:val="007625F9"/>
    <w:rsid w:val="00765E12"/>
    <w:rsid w:val="00771720"/>
    <w:rsid w:val="00777FFB"/>
    <w:rsid w:val="00780AFA"/>
    <w:rsid w:val="00787C56"/>
    <w:rsid w:val="00794B9B"/>
    <w:rsid w:val="007A4534"/>
    <w:rsid w:val="007A5B49"/>
    <w:rsid w:val="007B18D2"/>
    <w:rsid w:val="007B193B"/>
    <w:rsid w:val="007B27FD"/>
    <w:rsid w:val="007B4674"/>
    <w:rsid w:val="007B69B8"/>
    <w:rsid w:val="007B728B"/>
    <w:rsid w:val="007C7297"/>
    <w:rsid w:val="007C77E5"/>
    <w:rsid w:val="007D1FA1"/>
    <w:rsid w:val="007D296B"/>
    <w:rsid w:val="007D418C"/>
    <w:rsid w:val="007D6805"/>
    <w:rsid w:val="007E2FF0"/>
    <w:rsid w:val="007E60AE"/>
    <w:rsid w:val="007E7FD9"/>
    <w:rsid w:val="007F03E4"/>
    <w:rsid w:val="007F33F5"/>
    <w:rsid w:val="007F5980"/>
    <w:rsid w:val="00813484"/>
    <w:rsid w:val="008151EA"/>
    <w:rsid w:val="00817EB1"/>
    <w:rsid w:val="00820F55"/>
    <w:rsid w:val="00830797"/>
    <w:rsid w:val="00837231"/>
    <w:rsid w:val="008456A0"/>
    <w:rsid w:val="00852CB8"/>
    <w:rsid w:val="00853BCE"/>
    <w:rsid w:val="00856B66"/>
    <w:rsid w:val="00856BA6"/>
    <w:rsid w:val="008610C5"/>
    <w:rsid w:val="0086586C"/>
    <w:rsid w:val="008737F6"/>
    <w:rsid w:val="0089003F"/>
    <w:rsid w:val="00894448"/>
    <w:rsid w:val="008971E5"/>
    <w:rsid w:val="008B1B97"/>
    <w:rsid w:val="008B6804"/>
    <w:rsid w:val="008B6E12"/>
    <w:rsid w:val="008C100E"/>
    <w:rsid w:val="008C4B3E"/>
    <w:rsid w:val="008C584E"/>
    <w:rsid w:val="008C6A3C"/>
    <w:rsid w:val="008E176D"/>
    <w:rsid w:val="008E7106"/>
    <w:rsid w:val="008F3747"/>
    <w:rsid w:val="008F3E8A"/>
    <w:rsid w:val="009018E6"/>
    <w:rsid w:val="00904E23"/>
    <w:rsid w:val="00905828"/>
    <w:rsid w:val="00906188"/>
    <w:rsid w:val="00914F5E"/>
    <w:rsid w:val="00923159"/>
    <w:rsid w:val="00925C47"/>
    <w:rsid w:val="00930230"/>
    <w:rsid w:val="00932844"/>
    <w:rsid w:val="00936317"/>
    <w:rsid w:val="00946C74"/>
    <w:rsid w:val="0095293D"/>
    <w:rsid w:val="0095487C"/>
    <w:rsid w:val="00954CF1"/>
    <w:rsid w:val="00955E53"/>
    <w:rsid w:val="00964027"/>
    <w:rsid w:val="009643A9"/>
    <w:rsid w:val="00966ADF"/>
    <w:rsid w:val="00971592"/>
    <w:rsid w:val="009760C5"/>
    <w:rsid w:val="009800A2"/>
    <w:rsid w:val="009816DE"/>
    <w:rsid w:val="00985D38"/>
    <w:rsid w:val="009B6CCE"/>
    <w:rsid w:val="009C10AE"/>
    <w:rsid w:val="009C3C01"/>
    <w:rsid w:val="009C497A"/>
    <w:rsid w:val="009D02E0"/>
    <w:rsid w:val="009D0A0C"/>
    <w:rsid w:val="009D124C"/>
    <w:rsid w:val="009D2F8A"/>
    <w:rsid w:val="009D5238"/>
    <w:rsid w:val="009D67D1"/>
    <w:rsid w:val="009E3584"/>
    <w:rsid w:val="009F5F7F"/>
    <w:rsid w:val="009F6580"/>
    <w:rsid w:val="009F72DC"/>
    <w:rsid w:val="009F7ADB"/>
    <w:rsid w:val="00A03DB4"/>
    <w:rsid w:val="00A04880"/>
    <w:rsid w:val="00A10497"/>
    <w:rsid w:val="00A12CB2"/>
    <w:rsid w:val="00A243A5"/>
    <w:rsid w:val="00A27CD9"/>
    <w:rsid w:val="00A323BE"/>
    <w:rsid w:val="00A3626B"/>
    <w:rsid w:val="00A428C0"/>
    <w:rsid w:val="00A50147"/>
    <w:rsid w:val="00A51EE6"/>
    <w:rsid w:val="00A57EC0"/>
    <w:rsid w:val="00A613E8"/>
    <w:rsid w:val="00A623E1"/>
    <w:rsid w:val="00A631EF"/>
    <w:rsid w:val="00A656D9"/>
    <w:rsid w:val="00A66039"/>
    <w:rsid w:val="00A700FF"/>
    <w:rsid w:val="00A743CA"/>
    <w:rsid w:val="00A80D97"/>
    <w:rsid w:val="00A85354"/>
    <w:rsid w:val="00A904B3"/>
    <w:rsid w:val="00AA06D3"/>
    <w:rsid w:val="00AA0C5F"/>
    <w:rsid w:val="00AA2035"/>
    <w:rsid w:val="00AA533B"/>
    <w:rsid w:val="00AA7FD9"/>
    <w:rsid w:val="00AC2EFD"/>
    <w:rsid w:val="00AC4679"/>
    <w:rsid w:val="00AC5D29"/>
    <w:rsid w:val="00AD050C"/>
    <w:rsid w:val="00AD078C"/>
    <w:rsid w:val="00AD1544"/>
    <w:rsid w:val="00AD1DA1"/>
    <w:rsid w:val="00AD34B7"/>
    <w:rsid w:val="00AD4534"/>
    <w:rsid w:val="00AD4FF9"/>
    <w:rsid w:val="00AD7337"/>
    <w:rsid w:val="00AE634A"/>
    <w:rsid w:val="00AF5E1C"/>
    <w:rsid w:val="00B06B77"/>
    <w:rsid w:val="00B241B7"/>
    <w:rsid w:val="00B25CA0"/>
    <w:rsid w:val="00B25DD3"/>
    <w:rsid w:val="00B263FE"/>
    <w:rsid w:val="00B300C0"/>
    <w:rsid w:val="00B30192"/>
    <w:rsid w:val="00B34941"/>
    <w:rsid w:val="00B406E6"/>
    <w:rsid w:val="00B412D2"/>
    <w:rsid w:val="00B415BA"/>
    <w:rsid w:val="00B418EF"/>
    <w:rsid w:val="00B44DCE"/>
    <w:rsid w:val="00B456B9"/>
    <w:rsid w:val="00B46FFB"/>
    <w:rsid w:val="00B56C75"/>
    <w:rsid w:val="00B65FB0"/>
    <w:rsid w:val="00B66AED"/>
    <w:rsid w:val="00B66E3C"/>
    <w:rsid w:val="00B82CA6"/>
    <w:rsid w:val="00B83974"/>
    <w:rsid w:val="00B925D5"/>
    <w:rsid w:val="00B93D5A"/>
    <w:rsid w:val="00B958F0"/>
    <w:rsid w:val="00BA0E4E"/>
    <w:rsid w:val="00BA2D05"/>
    <w:rsid w:val="00BB31DB"/>
    <w:rsid w:val="00BB4D5C"/>
    <w:rsid w:val="00BD204F"/>
    <w:rsid w:val="00BD30F4"/>
    <w:rsid w:val="00BD345B"/>
    <w:rsid w:val="00BD4FB9"/>
    <w:rsid w:val="00BD71D1"/>
    <w:rsid w:val="00BE336F"/>
    <w:rsid w:val="00BE3874"/>
    <w:rsid w:val="00BE395B"/>
    <w:rsid w:val="00BF0A50"/>
    <w:rsid w:val="00BF1912"/>
    <w:rsid w:val="00BF422D"/>
    <w:rsid w:val="00C10D79"/>
    <w:rsid w:val="00C30619"/>
    <w:rsid w:val="00C36C60"/>
    <w:rsid w:val="00C43606"/>
    <w:rsid w:val="00C44A6A"/>
    <w:rsid w:val="00C57678"/>
    <w:rsid w:val="00C6634E"/>
    <w:rsid w:val="00C67B94"/>
    <w:rsid w:val="00C737CF"/>
    <w:rsid w:val="00C76DD3"/>
    <w:rsid w:val="00C8663C"/>
    <w:rsid w:val="00C8682D"/>
    <w:rsid w:val="00C927E7"/>
    <w:rsid w:val="00C94AEB"/>
    <w:rsid w:val="00CA0DF8"/>
    <w:rsid w:val="00CA50EC"/>
    <w:rsid w:val="00CC18ED"/>
    <w:rsid w:val="00CD2B73"/>
    <w:rsid w:val="00CD3B6C"/>
    <w:rsid w:val="00CD5148"/>
    <w:rsid w:val="00CE1748"/>
    <w:rsid w:val="00CE4DD1"/>
    <w:rsid w:val="00CE6817"/>
    <w:rsid w:val="00CF0248"/>
    <w:rsid w:val="00CF566C"/>
    <w:rsid w:val="00CF644C"/>
    <w:rsid w:val="00CF7069"/>
    <w:rsid w:val="00D007B8"/>
    <w:rsid w:val="00D03ABB"/>
    <w:rsid w:val="00D2689A"/>
    <w:rsid w:val="00D55214"/>
    <w:rsid w:val="00D555D7"/>
    <w:rsid w:val="00D6306B"/>
    <w:rsid w:val="00D65378"/>
    <w:rsid w:val="00D76064"/>
    <w:rsid w:val="00D773DC"/>
    <w:rsid w:val="00D81544"/>
    <w:rsid w:val="00D8232A"/>
    <w:rsid w:val="00D8353E"/>
    <w:rsid w:val="00D83938"/>
    <w:rsid w:val="00D83BB3"/>
    <w:rsid w:val="00D87122"/>
    <w:rsid w:val="00D9038D"/>
    <w:rsid w:val="00D93980"/>
    <w:rsid w:val="00DA2831"/>
    <w:rsid w:val="00DA4D12"/>
    <w:rsid w:val="00DB676C"/>
    <w:rsid w:val="00DC2C58"/>
    <w:rsid w:val="00DD0B81"/>
    <w:rsid w:val="00DD10A3"/>
    <w:rsid w:val="00DD1F41"/>
    <w:rsid w:val="00DD37C9"/>
    <w:rsid w:val="00DD5882"/>
    <w:rsid w:val="00DE3BB5"/>
    <w:rsid w:val="00DE481C"/>
    <w:rsid w:val="00E00E1C"/>
    <w:rsid w:val="00E0207E"/>
    <w:rsid w:val="00E02FE6"/>
    <w:rsid w:val="00E04D6B"/>
    <w:rsid w:val="00E07983"/>
    <w:rsid w:val="00E26656"/>
    <w:rsid w:val="00E3316E"/>
    <w:rsid w:val="00E36181"/>
    <w:rsid w:val="00E404EE"/>
    <w:rsid w:val="00E44AB6"/>
    <w:rsid w:val="00E44B42"/>
    <w:rsid w:val="00E47D83"/>
    <w:rsid w:val="00E50249"/>
    <w:rsid w:val="00E51496"/>
    <w:rsid w:val="00E55970"/>
    <w:rsid w:val="00E56189"/>
    <w:rsid w:val="00E61619"/>
    <w:rsid w:val="00E62154"/>
    <w:rsid w:val="00E635F4"/>
    <w:rsid w:val="00E65D74"/>
    <w:rsid w:val="00E7196A"/>
    <w:rsid w:val="00E776FC"/>
    <w:rsid w:val="00E86BBC"/>
    <w:rsid w:val="00E93F09"/>
    <w:rsid w:val="00EA1F3B"/>
    <w:rsid w:val="00EA366C"/>
    <w:rsid w:val="00EA51B0"/>
    <w:rsid w:val="00EA6B9A"/>
    <w:rsid w:val="00EB123F"/>
    <w:rsid w:val="00EB4785"/>
    <w:rsid w:val="00EB686A"/>
    <w:rsid w:val="00EC3849"/>
    <w:rsid w:val="00EC7564"/>
    <w:rsid w:val="00ED4FA3"/>
    <w:rsid w:val="00EE0060"/>
    <w:rsid w:val="00EE0463"/>
    <w:rsid w:val="00EE1BFF"/>
    <w:rsid w:val="00EF1C11"/>
    <w:rsid w:val="00F041B4"/>
    <w:rsid w:val="00F0674F"/>
    <w:rsid w:val="00F11660"/>
    <w:rsid w:val="00F119CF"/>
    <w:rsid w:val="00F12E2F"/>
    <w:rsid w:val="00F1361D"/>
    <w:rsid w:val="00F20097"/>
    <w:rsid w:val="00F3681F"/>
    <w:rsid w:val="00F4155B"/>
    <w:rsid w:val="00F41F36"/>
    <w:rsid w:val="00F449D1"/>
    <w:rsid w:val="00F46F5D"/>
    <w:rsid w:val="00F5044C"/>
    <w:rsid w:val="00F51E05"/>
    <w:rsid w:val="00F53989"/>
    <w:rsid w:val="00F54456"/>
    <w:rsid w:val="00F60DA5"/>
    <w:rsid w:val="00F612D4"/>
    <w:rsid w:val="00F64C53"/>
    <w:rsid w:val="00F6558D"/>
    <w:rsid w:val="00F66699"/>
    <w:rsid w:val="00F6688F"/>
    <w:rsid w:val="00F67341"/>
    <w:rsid w:val="00F676E3"/>
    <w:rsid w:val="00F6771F"/>
    <w:rsid w:val="00F70222"/>
    <w:rsid w:val="00F75D5E"/>
    <w:rsid w:val="00F7640D"/>
    <w:rsid w:val="00F806CD"/>
    <w:rsid w:val="00F81E62"/>
    <w:rsid w:val="00F93F3F"/>
    <w:rsid w:val="00F95C34"/>
    <w:rsid w:val="00F97D62"/>
    <w:rsid w:val="00FA1F95"/>
    <w:rsid w:val="00FB3A0C"/>
    <w:rsid w:val="00FB602B"/>
    <w:rsid w:val="00FC66B6"/>
    <w:rsid w:val="00FE483B"/>
    <w:rsid w:val="00FF56C2"/>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E0DC1"/>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 w:type="character" w:customStyle="1" w:styleId="Olstomnmnande1">
    <w:name w:val="Olöst omnämnande1"/>
    <w:basedOn w:val="Standardstycketeckensnitt"/>
    <w:uiPriority w:val="99"/>
    <w:semiHidden/>
    <w:unhideWhenUsed/>
    <w:rsid w:val="00BE3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345865757">
      <w:bodyDiv w:val="1"/>
      <w:marLeft w:val="0"/>
      <w:marRight w:val="0"/>
      <w:marTop w:val="0"/>
      <w:marBottom w:val="0"/>
      <w:divBdr>
        <w:top w:val="none" w:sz="0" w:space="0" w:color="auto"/>
        <w:left w:val="none" w:sz="0" w:space="0" w:color="auto"/>
        <w:bottom w:val="none" w:sz="0" w:space="0" w:color="auto"/>
        <w:right w:val="none" w:sz="0" w:space="0" w:color="auto"/>
      </w:divBdr>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4.xml><?xml version="1.0" encoding="utf-8"?>
<ds:datastoreItem xmlns:ds="http://schemas.openxmlformats.org/officeDocument/2006/customXml" ds:itemID="{AEA9700E-C1A2-473E-AAFF-C33F5859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4456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4</cp:revision>
  <cp:lastPrinted>2016-12-07T10:50:00Z</cp:lastPrinted>
  <dcterms:created xsi:type="dcterms:W3CDTF">2023-01-10T20:57:00Z</dcterms:created>
  <dcterms:modified xsi:type="dcterms:W3CDTF">2023-01-10T20:58:00Z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