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CCFD" w14:textId="73A57D6C" w:rsidR="00FF35C0" w:rsidRDefault="00FF35C0" w:rsidP="00FF35C0">
      <w:pPr>
        <w:pStyle w:val="Rubrik"/>
        <w:rPr>
          <w:noProof/>
          <w:lang w:eastAsia="sv-SE"/>
        </w:rPr>
      </w:pPr>
      <w:r>
        <w:rPr>
          <w:noProof/>
          <w:lang w:eastAsia="sv-SE"/>
        </w:rPr>
        <w:t>Villkor för klassificering</w:t>
      </w:r>
    </w:p>
    <w:p w14:paraId="586BB989" w14:textId="77777777" w:rsidR="00FF35C0" w:rsidRDefault="00FF35C0" w:rsidP="00FF35C0">
      <w:pPr>
        <w:rPr>
          <w:noProof/>
          <w:sz w:val="24"/>
          <w:lang w:eastAsia="sv-SE"/>
        </w:rPr>
      </w:pPr>
    </w:p>
    <w:p w14:paraId="37B99C61" w14:textId="77777777" w:rsidR="00FF35C0" w:rsidRDefault="00FF35C0" w:rsidP="00FF35C0">
      <w:pPr>
        <w:rPr>
          <w:noProof/>
          <w:sz w:val="24"/>
          <w:lang w:eastAsia="sv-SE"/>
        </w:rPr>
      </w:pPr>
      <w:r>
        <w:rPr>
          <w:noProof/>
          <w:sz w:val="24"/>
          <w:lang w:eastAsia="sv-SE"/>
        </w:rPr>
        <w:t>När du ansöker om att bli klassificerad godkänner du även följande:</w:t>
      </w:r>
    </w:p>
    <w:p w14:paraId="66B111D9" w14:textId="77777777" w:rsidR="00FF35C0" w:rsidRDefault="00FF35C0" w:rsidP="00FF35C0">
      <w:pPr>
        <w:rPr>
          <w:noProof/>
          <w:sz w:val="24"/>
          <w:lang w:eastAsia="sv-SE"/>
        </w:rPr>
      </w:pPr>
      <w:r>
        <w:rPr>
          <w:noProof/>
          <w:sz w:val="24"/>
          <w:lang w:eastAsia="sv-SE"/>
        </w:rPr>
        <w:t xml:space="preserve">1. Jag godkänner att genomgå utvärdering av Svenska Ridsportförbundets utnämnda klassificerare enligt FEI Para Equestrian Classification Rules. Jag förstår att det kan innebära en risk att genomgå utvärderingen samt att min hälsa är tillräckligt god för att genomgå utvärderingen. </w:t>
      </w:r>
    </w:p>
    <w:p w14:paraId="32069F27" w14:textId="77777777" w:rsidR="00FF35C0" w:rsidRDefault="00FF35C0" w:rsidP="00FF35C0">
      <w:pPr>
        <w:rPr>
          <w:noProof/>
          <w:sz w:val="24"/>
          <w:lang w:eastAsia="sv-SE"/>
        </w:rPr>
      </w:pPr>
      <w:r>
        <w:rPr>
          <w:noProof/>
          <w:sz w:val="24"/>
          <w:lang w:eastAsia="sv-SE"/>
        </w:rPr>
        <w:t xml:space="preserve">2. Jag förstår att jag ska följa SvRFs klassificeringsgrupps instruktioner. Jag förstår att jag kan behöva genomgå utvärdering vid mer än 1 tillfälle och/eller komplettera med mer uppgifter t.ex. underlag från medicinska undersökningar. </w:t>
      </w:r>
    </w:p>
    <w:p w14:paraId="43147588" w14:textId="77777777" w:rsidR="00FF35C0" w:rsidRDefault="00FF35C0" w:rsidP="00FF35C0">
      <w:pPr>
        <w:rPr>
          <w:noProof/>
          <w:sz w:val="24"/>
          <w:lang w:eastAsia="sv-SE"/>
        </w:rPr>
      </w:pPr>
      <w:r>
        <w:rPr>
          <w:noProof/>
          <w:sz w:val="24"/>
          <w:lang w:eastAsia="sv-SE"/>
        </w:rPr>
        <w:t xml:space="preserve">3. Jag förstår att jag under utvärderingen ska göra mitt yttersta för att bli korrekt bedömd i klassificeringsprocessen. </w:t>
      </w:r>
    </w:p>
    <w:p w14:paraId="02EDBE7F" w14:textId="77777777" w:rsidR="00FF35C0" w:rsidRDefault="00FF35C0" w:rsidP="00FF35C0">
      <w:pPr>
        <w:rPr>
          <w:noProof/>
          <w:sz w:val="24"/>
          <w:lang w:eastAsia="sv-SE"/>
        </w:rPr>
      </w:pPr>
      <w:r>
        <w:rPr>
          <w:noProof/>
          <w:sz w:val="24"/>
          <w:lang w:eastAsia="sv-SE"/>
        </w:rPr>
        <w:t xml:space="preserve">4. Jag förstår att utvärderingen är en bedömning och att resultatet från klassificeringen ska följas. Vid eventuellt överklagande av resultat kontaktas SvRF inom 3 månader från klassificeringen. </w:t>
      </w:r>
    </w:p>
    <w:p w14:paraId="75B1CAAD" w14:textId="77777777" w:rsidR="00FF35C0" w:rsidRDefault="00FF35C0" w:rsidP="00FF35C0">
      <w:pPr>
        <w:rPr>
          <w:noProof/>
          <w:sz w:val="24"/>
          <w:lang w:eastAsia="sv-SE"/>
        </w:rPr>
      </w:pPr>
      <w:r>
        <w:rPr>
          <w:noProof/>
          <w:sz w:val="24"/>
          <w:lang w:eastAsia="sv-SE"/>
        </w:rPr>
        <w:t xml:space="preserve">5. Jag godkänner att SvRF får hantera och arkivera de uppgifter som krävs för att bli klassificerad. Det inkluderar personliga uppgifter som namn, födelsedata, adress, resultat och underlag från klassificering m.m. </w:t>
      </w:r>
    </w:p>
    <w:p w14:paraId="40B94610" w14:textId="77777777" w:rsidR="00FF35C0" w:rsidRDefault="00FF35C0" w:rsidP="00FF35C0">
      <w:pPr>
        <w:rPr>
          <w:noProof/>
          <w:sz w:val="24"/>
          <w:lang w:eastAsia="sv-SE"/>
        </w:rPr>
      </w:pPr>
    </w:p>
    <w:p w14:paraId="1EC19DEB" w14:textId="77777777" w:rsidR="00FF35C0" w:rsidRDefault="00FF35C0" w:rsidP="00FF35C0">
      <w:pPr>
        <w:rPr>
          <w:noProof/>
          <w:sz w:val="24"/>
          <w:lang w:eastAsia="sv-SE"/>
        </w:rPr>
      </w:pPr>
    </w:p>
    <w:p w14:paraId="04D40C81" w14:textId="77777777" w:rsidR="00FF35C0" w:rsidRDefault="00FF35C0" w:rsidP="00FF35C0">
      <w:pPr>
        <w:rPr>
          <w:noProof/>
          <w:sz w:val="24"/>
          <w:lang w:eastAsia="sv-SE"/>
        </w:rPr>
      </w:pPr>
      <w:r>
        <w:rPr>
          <w:noProof/>
          <w:sz w:val="24"/>
          <w:lang w:eastAsia="sv-SE"/>
        </w:rPr>
        <w:t>Datum:</w:t>
      </w:r>
    </w:p>
    <w:p w14:paraId="55F052F4" w14:textId="77777777" w:rsidR="00FF35C0" w:rsidRDefault="00FF35C0" w:rsidP="00FF35C0">
      <w:pPr>
        <w:rPr>
          <w:noProof/>
          <w:sz w:val="24"/>
          <w:lang w:eastAsia="sv-SE"/>
        </w:rPr>
      </w:pPr>
      <w:r>
        <w:rPr>
          <w:noProof/>
          <w:sz w:val="24"/>
          <w:lang w:eastAsia="sv-SE"/>
        </w:rPr>
        <w:t>Ort:</w:t>
      </w:r>
    </w:p>
    <w:p w14:paraId="7FAB4D47" w14:textId="77777777" w:rsidR="00FF35C0" w:rsidRDefault="00FF35C0" w:rsidP="00FF35C0">
      <w:pPr>
        <w:rPr>
          <w:noProof/>
          <w:sz w:val="24"/>
          <w:lang w:eastAsia="sv-SE"/>
        </w:rPr>
      </w:pPr>
    </w:p>
    <w:p w14:paraId="69C0998C" w14:textId="77777777" w:rsidR="00FF35C0" w:rsidRDefault="00FF35C0" w:rsidP="00FF35C0">
      <w:pPr>
        <w:pBdr>
          <w:bottom w:val="single" w:sz="12" w:space="1" w:color="auto"/>
        </w:pBdr>
        <w:rPr>
          <w:noProof/>
          <w:sz w:val="24"/>
          <w:lang w:eastAsia="sv-SE"/>
        </w:rPr>
      </w:pPr>
    </w:p>
    <w:p w14:paraId="1CCF7A56" w14:textId="77777777" w:rsidR="00FF35C0" w:rsidRDefault="00FF35C0" w:rsidP="00FF35C0">
      <w:pPr>
        <w:rPr>
          <w:noProof/>
          <w:sz w:val="24"/>
          <w:lang w:eastAsia="sv-SE"/>
        </w:rPr>
      </w:pPr>
      <w:r>
        <w:rPr>
          <w:noProof/>
          <w:sz w:val="24"/>
          <w:lang w:eastAsia="sv-SE"/>
        </w:rPr>
        <w:t>Signatur av sökande/målsman</w:t>
      </w:r>
    </w:p>
    <w:p w14:paraId="4E7DAC5B" w14:textId="77777777" w:rsidR="00C51CF9" w:rsidRDefault="00C51CF9"/>
    <w:sectPr w:rsidR="00C51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76"/>
    <w:rsid w:val="000F3076"/>
    <w:rsid w:val="00693B05"/>
    <w:rsid w:val="00C51CF9"/>
    <w:rsid w:val="00FF3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1BCC"/>
  <w15:chartTrackingRefBased/>
  <w15:docId w15:val="{3A210701-3A60-44ED-B27C-AA51B821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C0"/>
    <w:pPr>
      <w:spacing w:line="256" w:lineRule="auto"/>
    </w:pPr>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F3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F35C0"/>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1006</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Åkerström (Ridsport)</dc:creator>
  <cp:keywords/>
  <dc:description/>
  <cp:lastModifiedBy>Nora  Åkerström (Ridsport)</cp:lastModifiedBy>
  <cp:revision>2</cp:revision>
  <dcterms:created xsi:type="dcterms:W3CDTF">2023-04-06T11:32:00Z</dcterms:created>
  <dcterms:modified xsi:type="dcterms:W3CDTF">2023-04-06T11:33:00Z</dcterms:modified>
</cp:coreProperties>
</file>